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B5" w:rsidRDefault="00375CB5" w:rsidP="00375CB5">
      <w:pPr>
        <w:pStyle w:val="3"/>
        <w:ind w:left="960" w:hanging="960"/>
      </w:pPr>
      <w:bookmarkStart w:id="0" w:name="_GoBack"/>
      <w:bookmarkEnd w:id="0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t xml:space="preserve">: </w:t>
      </w:r>
      <w:r>
        <w:t>選擇題</w:t>
      </w:r>
      <w:r>
        <w:rPr>
          <w:rFonts w:hint="eastAsia"/>
        </w:rPr>
        <w:t xml:space="preserve"> </w:t>
      </w:r>
      <w:r>
        <w:t xml:space="preserve">( </w:t>
      </w:r>
      <w:r>
        <w:t>每題</w:t>
      </w:r>
      <w:r>
        <w:t>2</w:t>
      </w:r>
      <w:r>
        <w:t>分，共</w:t>
      </w:r>
      <w:r w:rsidR="0013384A">
        <w:t>30</w:t>
      </w:r>
      <w:r>
        <w:t>分</w:t>
      </w:r>
      <w:r>
        <w:t>)</w:t>
      </w:r>
    </w:p>
    <w:p w:rsidR="006341CA" w:rsidRDefault="00436334" w:rsidP="0048622E">
      <w:pPr>
        <w:ind w:left="840" w:hanging="840"/>
      </w:pPr>
      <w:r>
        <w:rPr>
          <w:rFonts w:hint="eastAsia"/>
        </w:rPr>
        <w:t xml:space="preserve">(  </w:t>
      </w:r>
      <w:r w:rsidRPr="001E531F">
        <w:rPr>
          <w:rFonts w:hint="eastAsia"/>
          <w:color w:val="FF0000"/>
        </w:rPr>
        <w:t>D</w:t>
      </w:r>
      <w:r>
        <w:rPr>
          <w:rFonts w:hint="eastAsia"/>
        </w:rPr>
        <w:t xml:space="preserve">  )</w:t>
      </w:r>
      <w:r w:rsidR="0048622E" w:rsidRPr="0048622E">
        <w:rPr>
          <w:rFonts w:hint="eastAsia"/>
        </w:rPr>
        <w:t xml:space="preserve">1. </w:t>
      </w:r>
      <w:r w:rsidR="0048622E" w:rsidRPr="0048622E">
        <w:rPr>
          <w:rFonts w:hint="eastAsia"/>
        </w:rPr>
        <w:t>在</w:t>
      </w:r>
      <w:r w:rsidR="0048622E" w:rsidRPr="0048622E">
        <w:rPr>
          <w:rFonts w:hint="eastAsia"/>
        </w:rPr>
        <w:t>IPv4</w:t>
      </w:r>
      <w:r w:rsidR="0048622E" w:rsidRPr="0048622E">
        <w:rPr>
          <w:rFonts w:hint="eastAsia"/>
        </w:rPr>
        <w:t>的網路中，若其網路區段為</w:t>
      </w:r>
      <w:r w:rsidR="0048622E" w:rsidRPr="0048622E">
        <w:rPr>
          <w:rFonts w:hint="eastAsia"/>
        </w:rPr>
        <w:t>192.168.0.X</w:t>
      </w:r>
      <w:r w:rsidR="0048622E" w:rsidRPr="0048622E">
        <w:rPr>
          <w:rFonts w:hint="eastAsia"/>
        </w:rPr>
        <w:t>、子網路遮罩</w:t>
      </w:r>
      <w:r w:rsidR="0048622E" w:rsidRPr="0048622E">
        <w:rPr>
          <w:rFonts w:hint="eastAsia"/>
        </w:rPr>
        <w:t>(Netmask)</w:t>
      </w:r>
      <w:r w:rsidR="0048622E" w:rsidRPr="0048622E">
        <w:rPr>
          <w:rFonts w:hint="eastAsia"/>
        </w:rPr>
        <w:t>設為</w:t>
      </w:r>
      <w:r w:rsidR="0048622E" w:rsidRPr="0048622E">
        <w:rPr>
          <w:rFonts w:hint="eastAsia"/>
        </w:rPr>
        <w:t>255.255.255.240</w:t>
      </w:r>
      <w:r w:rsidR="0048622E" w:rsidRPr="0048622E">
        <w:rPr>
          <w:rFonts w:hint="eastAsia"/>
        </w:rPr>
        <w:t>，則可將網路切割為幾個子網路？</w:t>
      </w:r>
      <w:r w:rsidR="0048622E" w:rsidRPr="0048622E">
        <w:rPr>
          <w:rFonts w:hint="eastAsia"/>
        </w:rPr>
        <w:t xml:space="preserve">  </w:t>
      </w:r>
    </w:p>
    <w:p w:rsidR="00CC5D0C" w:rsidRDefault="0048622E" w:rsidP="006341CA">
      <w:pPr>
        <w:ind w:left="718" w:firstLineChars="0" w:firstLine="122"/>
      </w:pPr>
      <w:r w:rsidRPr="0048622E">
        <w:rPr>
          <w:rFonts w:hint="eastAsia"/>
        </w:rPr>
        <w:t>(A)2  (B)4  (C)8  (D)16</w:t>
      </w:r>
      <w:r w:rsidRPr="0048622E">
        <w:rPr>
          <w:rFonts w:hint="eastAsia"/>
        </w:rPr>
        <w:t>。</w:t>
      </w:r>
    </w:p>
    <w:p w:rsidR="006341CA" w:rsidRPr="0013384A" w:rsidRDefault="006341CA" w:rsidP="0048622E">
      <w:pPr>
        <w:ind w:left="840" w:hanging="840"/>
      </w:pPr>
    </w:p>
    <w:p w:rsidR="006341CA" w:rsidRDefault="0048622E" w:rsidP="0048622E">
      <w:pPr>
        <w:ind w:left="840" w:hanging="840"/>
      </w:pPr>
      <w:r>
        <w:rPr>
          <w:rFonts w:hint="eastAsia"/>
        </w:rPr>
        <w:t>(</w:t>
      </w:r>
      <w:r w:rsidR="00436334">
        <w:rPr>
          <w:rFonts w:hint="eastAsia"/>
        </w:rPr>
        <w:t xml:space="preserve">  </w:t>
      </w:r>
      <w:r w:rsidRPr="001E531F">
        <w:rPr>
          <w:rFonts w:hint="eastAsia"/>
          <w:color w:val="FF0000"/>
        </w:rPr>
        <w:t>B</w:t>
      </w:r>
      <w:r w:rsidR="00436334">
        <w:rPr>
          <w:rFonts w:hint="eastAsia"/>
        </w:rPr>
        <w:t xml:space="preserve">  </w:t>
      </w:r>
      <w:r w:rsidR="00666166">
        <w:rPr>
          <w:rFonts w:hint="eastAsia"/>
        </w:rPr>
        <w:t>)</w:t>
      </w:r>
      <w:r w:rsidR="00436334"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俗稱</w:t>
      </w:r>
      <w:r>
        <w:rPr>
          <w:rFonts w:hint="eastAsia"/>
        </w:rPr>
        <w:t>Wi-Fi 6</w:t>
      </w:r>
      <w:r>
        <w:rPr>
          <w:rFonts w:hint="eastAsia"/>
        </w:rPr>
        <w:t>是指何種無線網路通訊標準？</w:t>
      </w:r>
    </w:p>
    <w:p w:rsidR="00E70527" w:rsidRDefault="0048622E" w:rsidP="006341CA">
      <w:pPr>
        <w:ind w:left="718" w:firstLineChars="0" w:firstLine="122"/>
      </w:pPr>
      <w:r>
        <w:t>(A)802.11n  (B)802.11ax  (C)802.11ac  (D)802.11g</w:t>
      </w:r>
    </w:p>
    <w:p w:rsidR="006341CA" w:rsidRDefault="006341CA" w:rsidP="0048622E">
      <w:pPr>
        <w:ind w:left="840" w:hanging="840"/>
      </w:pPr>
    </w:p>
    <w:p w:rsidR="0048622E" w:rsidRDefault="0048622E" w:rsidP="0048622E">
      <w:pPr>
        <w:ind w:left="840" w:hanging="840"/>
      </w:pPr>
      <w:r>
        <w:rPr>
          <w:rFonts w:hint="eastAsia"/>
        </w:rPr>
        <w:t>(</w:t>
      </w:r>
      <w:r w:rsidR="00436334">
        <w:rPr>
          <w:rFonts w:hint="eastAsia"/>
        </w:rPr>
        <w:t xml:space="preserve">  </w:t>
      </w:r>
      <w:r w:rsidRPr="001E531F">
        <w:rPr>
          <w:rFonts w:hint="eastAsia"/>
          <w:color w:val="FF0000"/>
        </w:rPr>
        <w:t>A</w:t>
      </w:r>
      <w:r w:rsidR="00436334">
        <w:rPr>
          <w:rFonts w:hint="eastAsia"/>
        </w:rPr>
        <w:t xml:space="preserve">  </w:t>
      </w:r>
      <w:r w:rsidR="00666166">
        <w:rPr>
          <w:rFonts w:hint="eastAsia"/>
        </w:rPr>
        <w:t>)</w:t>
      </w:r>
      <w:r w:rsidR="00436334">
        <w:t>3</w:t>
      </w:r>
      <w:r>
        <w:rPr>
          <w:rFonts w:hint="eastAsia"/>
        </w:rPr>
        <w:t xml:space="preserve">. </w:t>
      </w:r>
      <w:r>
        <w:rPr>
          <w:rFonts w:hint="eastAsia"/>
        </w:rPr>
        <w:t>網路報稅所使用的自然人憑證是一種數位簽章的應用。請問為什麼報稅時要使用自然人憑證</w:t>
      </w:r>
      <w:r>
        <w:rPr>
          <w:rFonts w:hint="eastAsia"/>
        </w:rPr>
        <w:t>? (A)</w:t>
      </w:r>
      <w:r>
        <w:rPr>
          <w:rFonts w:hint="eastAsia"/>
        </w:rPr>
        <w:t>確認報稅者的身份</w:t>
      </w:r>
      <w:r>
        <w:rPr>
          <w:rFonts w:hint="eastAsia"/>
        </w:rPr>
        <w:t xml:space="preserve"> (B)</w:t>
      </w:r>
      <w:r>
        <w:rPr>
          <w:rFonts w:hint="eastAsia"/>
        </w:rPr>
        <w:t>加快網路傳輸速度</w:t>
      </w:r>
      <w:r>
        <w:rPr>
          <w:rFonts w:hint="eastAsia"/>
        </w:rPr>
        <w:t xml:space="preserve"> (C)</w:t>
      </w:r>
      <w:r>
        <w:rPr>
          <w:rFonts w:hint="eastAsia"/>
        </w:rPr>
        <w:t>保證報稅成功</w:t>
      </w:r>
      <w:r>
        <w:rPr>
          <w:rFonts w:hint="eastAsia"/>
        </w:rPr>
        <w:t xml:space="preserve"> (D)</w:t>
      </w:r>
      <w:r>
        <w:rPr>
          <w:rFonts w:hint="eastAsia"/>
        </w:rPr>
        <w:t>確保所填報的所得資料是正確無誤的</w:t>
      </w:r>
    </w:p>
    <w:p w:rsidR="006341CA" w:rsidRDefault="006341CA" w:rsidP="0048622E">
      <w:pPr>
        <w:ind w:left="840" w:hanging="840"/>
      </w:pPr>
    </w:p>
    <w:p w:rsidR="006341CA" w:rsidRDefault="0048622E" w:rsidP="0048622E">
      <w:pPr>
        <w:ind w:left="840" w:hanging="840"/>
      </w:pPr>
      <w:r>
        <w:rPr>
          <w:rFonts w:hint="eastAsia"/>
        </w:rPr>
        <w:t>(</w:t>
      </w:r>
      <w:r w:rsidR="00436334">
        <w:rPr>
          <w:rFonts w:hint="eastAsia"/>
        </w:rPr>
        <w:t xml:space="preserve">  </w:t>
      </w:r>
      <w:r w:rsidRPr="001E531F">
        <w:rPr>
          <w:rFonts w:hint="eastAsia"/>
          <w:color w:val="FF0000"/>
        </w:rPr>
        <w:t>D</w:t>
      </w:r>
      <w:r w:rsidR="00436334">
        <w:rPr>
          <w:rFonts w:hint="eastAsia"/>
        </w:rPr>
        <w:t xml:space="preserve">  </w:t>
      </w:r>
      <w:r w:rsidR="00666166">
        <w:rPr>
          <w:rFonts w:hint="eastAsia"/>
        </w:rPr>
        <w:t>)</w:t>
      </w:r>
      <w:r w:rsidR="00436334">
        <w:t>4</w:t>
      </w:r>
      <w:r>
        <w:rPr>
          <w:rFonts w:hint="eastAsia"/>
        </w:rPr>
        <w:t xml:space="preserve">. </w:t>
      </w:r>
      <w:r>
        <w:rPr>
          <w:rFonts w:hint="eastAsia"/>
        </w:rPr>
        <w:t>若</w:t>
      </w:r>
      <w:r>
        <w:rPr>
          <w:rFonts w:hint="eastAsia"/>
        </w:rPr>
        <w:t xml:space="preserve"> s=0, i=15</w:t>
      </w:r>
      <w:r>
        <w:rPr>
          <w:rFonts w:hint="eastAsia"/>
        </w:rPr>
        <w:t>，執行下列</w:t>
      </w:r>
      <w:r>
        <w:rPr>
          <w:rFonts w:hint="eastAsia"/>
        </w:rPr>
        <w:t xml:space="preserve"> C/C++ </w:t>
      </w:r>
      <w:r>
        <w:rPr>
          <w:rFonts w:hint="eastAsia"/>
        </w:rPr>
        <w:t>程式片段後，</w:t>
      </w:r>
      <w:r>
        <w:rPr>
          <w:rFonts w:hint="eastAsia"/>
        </w:rPr>
        <w:t>s</w:t>
      </w:r>
      <w:r>
        <w:rPr>
          <w:rFonts w:hint="eastAsia"/>
        </w:rPr>
        <w:t>值為何？</w:t>
      </w:r>
    </w:p>
    <w:p w:rsidR="0048622E" w:rsidRPr="0048622E" w:rsidRDefault="0048622E" w:rsidP="006341CA">
      <w:pPr>
        <w:ind w:left="483" w:firstLineChars="0" w:firstLine="357"/>
      </w:pPr>
      <w:r>
        <w:t>(A)1 (B)2 (C)3 (D)4</w:t>
      </w:r>
    </w:p>
    <w:p w:rsidR="0048622E" w:rsidRDefault="0048622E" w:rsidP="001E531F">
      <w:pPr>
        <w:ind w:left="358" w:hangingChars="128" w:hanging="358"/>
        <w:jc w:val="center"/>
      </w:pPr>
      <w:r>
        <w:t>while (i &gt; 0){</w:t>
      </w:r>
    </w:p>
    <w:p w:rsidR="0048622E" w:rsidRDefault="001E531F" w:rsidP="001E531F">
      <w:pPr>
        <w:ind w:left="123" w:firstLineChars="0" w:firstLine="235"/>
        <w:jc w:val="center"/>
      </w:pPr>
      <w:r>
        <w:t xml:space="preserve">  </w:t>
      </w:r>
      <w:r w:rsidR="0048622E">
        <w:t>s = s + i % 2;</w:t>
      </w:r>
    </w:p>
    <w:p w:rsidR="0048622E" w:rsidRDefault="0048622E" w:rsidP="001E531F">
      <w:pPr>
        <w:ind w:left="3941" w:firstLineChars="200" w:firstLine="560"/>
      </w:pPr>
      <w:r>
        <w:t>i = i / 2;</w:t>
      </w:r>
    </w:p>
    <w:p w:rsidR="0048622E" w:rsidRDefault="0048622E" w:rsidP="001E531F">
      <w:pPr>
        <w:ind w:left="4140" w:firstLineChars="0" w:firstLine="0"/>
      </w:pPr>
      <w:r>
        <w:t>}</w:t>
      </w:r>
    </w:p>
    <w:p w:rsidR="006341CA" w:rsidRDefault="006341CA" w:rsidP="001E531F">
      <w:pPr>
        <w:ind w:left="4140" w:firstLineChars="0" w:firstLine="0"/>
      </w:pPr>
    </w:p>
    <w:p w:rsidR="006341CA" w:rsidRDefault="0048622E" w:rsidP="0048622E">
      <w:pPr>
        <w:ind w:left="840" w:hanging="840"/>
      </w:pPr>
      <w:r>
        <w:rPr>
          <w:rFonts w:hint="eastAsia"/>
        </w:rPr>
        <w:t>(</w:t>
      </w:r>
      <w:r w:rsidR="00436334">
        <w:rPr>
          <w:rFonts w:hint="eastAsia"/>
        </w:rPr>
        <w:t xml:space="preserve">  </w:t>
      </w:r>
      <w:r w:rsidRPr="006341CA">
        <w:rPr>
          <w:rFonts w:hint="eastAsia"/>
          <w:color w:val="FF0000"/>
        </w:rPr>
        <w:t>D</w:t>
      </w:r>
      <w:r w:rsidR="00436334">
        <w:rPr>
          <w:rFonts w:hint="eastAsia"/>
        </w:rPr>
        <w:t xml:space="preserve">  </w:t>
      </w:r>
      <w:r w:rsidR="00666166">
        <w:rPr>
          <w:rFonts w:hint="eastAsia"/>
        </w:rPr>
        <w:t>)</w:t>
      </w:r>
      <w:r w:rsidR="00436334">
        <w:t>5</w:t>
      </w:r>
      <w:r>
        <w:rPr>
          <w:rFonts w:hint="eastAsia"/>
        </w:rPr>
        <w:t xml:space="preserve">. </w:t>
      </w:r>
      <w:r>
        <w:rPr>
          <w:rFonts w:hint="eastAsia"/>
        </w:rPr>
        <w:t>執行下列</w:t>
      </w:r>
      <w:r>
        <w:rPr>
          <w:rFonts w:hint="eastAsia"/>
        </w:rPr>
        <w:t xml:space="preserve"> C/C++ </w:t>
      </w:r>
      <w:r>
        <w:rPr>
          <w:rFonts w:hint="eastAsia"/>
        </w:rPr>
        <w:t>程式片段後，</w:t>
      </w:r>
      <w:r>
        <w:rPr>
          <w:rFonts w:hint="eastAsia"/>
        </w:rPr>
        <w:t xml:space="preserve">t </w:t>
      </w:r>
      <w:r>
        <w:rPr>
          <w:rFonts w:hint="eastAsia"/>
        </w:rPr>
        <w:t>值為何？</w:t>
      </w:r>
    </w:p>
    <w:p w:rsidR="0048622E" w:rsidRDefault="00436334" w:rsidP="006341CA">
      <w:pPr>
        <w:ind w:left="718" w:firstLineChars="0" w:firstLine="122"/>
      </w:pPr>
      <w:r>
        <w:t>(A)6 (B) 10 (C) 11 (D) 15</w:t>
      </w:r>
    </w:p>
    <w:p w:rsidR="00200BD2" w:rsidRDefault="00200BD2" w:rsidP="006341CA">
      <w:pPr>
        <w:ind w:left="718" w:firstLineChars="0" w:firstLine="122"/>
      </w:pPr>
    </w:p>
    <w:p w:rsidR="0048622E" w:rsidRDefault="001E531F" w:rsidP="001E531F">
      <w:pPr>
        <w:ind w:left="840" w:hanging="840"/>
        <w:jc w:val="center"/>
      </w:pPr>
      <w:r>
        <w:t xml:space="preserve">   </w:t>
      </w:r>
      <w:r w:rsidR="0048622E">
        <w:t>int t = 0, a[5] = {5, 4, 3, 2, 1};</w:t>
      </w:r>
    </w:p>
    <w:p w:rsidR="0048622E" w:rsidRDefault="0048622E" w:rsidP="001E531F">
      <w:pPr>
        <w:ind w:left="3118" w:firstLineChars="100" w:firstLine="280"/>
      </w:pPr>
      <w:r>
        <w:t>for (i = 0; i &lt; 5; i++)</w:t>
      </w:r>
    </w:p>
    <w:p w:rsidR="0048622E" w:rsidRDefault="0048622E" w:rsidP="001E531F">
      <w:pPr>
        <w:ind w:left="3540" w:firstLineChars="107" w:firstLine="300"/>
      </w:pPr>
      <w:r>
        <w:t>t = t + a[i];</w:t>
      </w:r>
    </w:p>
    <w:p w:rsidR="00200BD2" w:rsidRDefault="00200BD2" w:rsidP="001E531F">
      <w:pPr>
        <w:ind w:left="3540" w:firstLineChars="107" w:firstLine="300"/>
      </w:pPr>
    </w:p>
    <w:p w:rsidR="0048622E" w:rsidRDefault="0048622E" w:rsidP="0048622E">
      <w:pPr>
        <w:ind w:left="840" w:hanging="840"/>
      </w:pPr>
      <w:r w:rsidRPr="0048622E">
        <w:rPr>
          <w:rFonts w:hint="eastAsia"/>
        </w:rPr>
        <w:t>(</w:t>
      </w:r>
      <w:r w:rsidR="00436334">
        <w:rPr>
          <w:rFonts w:hint="eastAsia"/>
        </w:rPr>
        <w:t xml:space="preserve">  </w:t>
      </w:r>
      <w:r w:rsidRPr="006341CA">
        <w:rPr>
          <w:rFonts w:hint="eastAsia"/>
          <w:color w:val="FF0000"/>
        </w:rPr>
        <w:t>C</w:t>
      </w:r>
      <w:r w:rsidR="00436334">
        <w:rPr>
          <w:rFonts w:hint="eastAsia"/>
        </w:rPr>
        <w:t xml:space="preserve">  </w:t>
      </w:r>
      <w:r w:rsidR="00666166">
        <w:rPr>
          <w:rFonts w:hint="eastAsia"/>
        </w:rPr>
        <w:t>)</w:t>
      </w:r>
      <w:r w:rsidR="00436334">
        <w:t>6</w:t>
      </w:r>
      <w:r w:rsidRPr="0048622E">
        <w:rPr>
          <w:rFonts w:hint="eastAsia"/>
        </w:rPr>
        <w:t xml:space="preserve">. </w:t>
      </w:r>
      <w:r w:rsidRPr="0048622E">
        <w:rPr>
          <w:rFonts w:hint="eastAsia"/>
        </w:rPr>
        <w:t>在電子商務的交易過程中</w:t>
      </w:r>
      <w:r w:rsidRPr="0048622E">
        <w:rPr>
          <w:rFonts w:hint="eastAsia"/>
        </w:rPr>
        <w:t>,</w:t>
      </w:r>
      <w:r w:rsidRPr="0048622E">
        <w:rPr>
          <w:rFonts w:hint="eastAsia"/>
        </w:rPr>
        <w:t>可以運用「電子簽章技術」來確保資訊的哪一種特性</w:t>
      </w:r>
      <w:r w:rsidRPr="0048622E">
        <w:rPr>
          <w:rFonts w:hint="eastAsia"/>
        </w:rPr>
        <w:t xml:space="preserve">? (A) </w:t>
      </w:r>
      <w:r w:rsidRPr="0048622E">
        <w:rPr>
          <w:rFonts w:hint="eastAsia"/>
        </w:rPr>
        <w:t>可測試性</w:t>
      </w:r>
      <w:r w:rsidRPr="0048622E">
        <w:rPr>
          <w:rFonts w:hint="eastAsia"/>
        </w:rPr>
        <w:t xml:space="preserve"> (B) </w:t>
      </w:r>
      <w:r w:rsidRPr="0048622E">
        <w:rPr>
          <w:rFonts w:hint="eastAsia"/>
        </w:rPr>
        <w:t>可維護性</w:t>
      </w:r>
      <w:r w:rsidRPr="0048622E">
        <w:rPr>
          <w:rFonts w:hint="eastAsia"/>
        </w:rPr>
        <w:t xml:space="preserve"> (C) </w:t>
      </w:r>
      <w:r w:rsidRPr="0048622E">
        <w:rPr>
          <w:rFonts w:hint="eastAsia"/>
        </w:rPr>
        <w:t>不可否認性</w:t>
      </w:r>
      <w:r w:rsidRPr="0048622E">
        <w:rPr>
          <w:rFonts w:hint="eastAsia"/>
        </w:rPr>
        <w:t xml:space="preserve"> (D) </w:t>
      </w:r>
      <w:r w:rsidRPr="0048622E">
        <w:rPr>
          <w:rFonts w:hint="eastAsia"/>
        </w:rPr>
        <w:t>易使用性</w:t>
      </w:r>
    </w:p>
    <w:p w:rsidR="006341CA" w:rsidRDefault="006341CA" w:rsidP="0048622E">
      <w:pPr>
        <w:ind w:left="840" w:hanging="840"/>
      </w:pPr>
    </w:p>
    <w:p w:rsidR="00200BD2" w:rsidRDefault="00200BD2" w:rsidP="0048622E">
      <w:pPr>
        <w:ind w:left="840" w:hanging="840"/>
      </w:pPr>
    </w:p>
    <w:p w:rsidR="0048622E" w:rsidRDefault="0048622E" w:rsidP="0048622E">
      <w:pPr>
        <w:ind w:left="840" w:hanging="840"/>
      </w:pPr>
      <w:r w:rsidRPr="0048622E">
        <w:rPr>
          <w:rFonts w:hint="eastAsia"/>
        </w:rPr>
        <w:t>(</w:t>
      </w:r>
      <w:r w:rsidR="00436334">
        <w:rPr>
          <w:rFonts w:hint="eastAsia"/>
        </w:rPr>
        <w:t xml:space="preserve">  </w:t>
      </w:r>
      <w:r w:rsidRPr="006341CA">
        <w:rPr>
          <w:rFonts w:hint="eastAsia"/>
          <w:color w:val="FF0000"/>
        </w:rPr>
        <w:t>D</w:t>
      </w:r>
      <w:r w:rsidR="00436334">
        <w:rPr>
          <w:rFonts w:hint="eastAsia"/>
        </w:rPr>
        <w:t xml:space="preserve">  </w:t>
      </w:r>
      <w:r w:rsidR="00666166">
        <w:rPr>
          <w:rFonts w:hint="eastAsia"/>
        </w:rPr>
        <w:t>)</w:t>
      </w:r>
      <w:r w:rsidR="00436334">
        <w:t>7</w:t>
      </w:r>
      <w:r w:rsidRPr="0048622E">
        <w:rPr>
          <w:rFonts w:hint="eastAsia"/>
        </w:rPr>
        <w:t xml:space="preserve">. </w:t>
      </w:r>
      <w:r w:rsidRPr="0048622E">
        <w:rPr>
          <w:rFonts w:hint="eastAsia"/>
        </w:rPr>
        <w:t>請問防禦</w:t>
      </w:r>
      <w:r w:rsidRPr="0048622E">
        <w:rPr>
          <w:rFonts w:hint="eastAsia"/>
        </w:rPr>
        <w:t xml:space="preserve"> SQL Injection </w:t>
      </w:r>
      <w:r w:rsidRPr="0048622E">
        <w:rPr>
          <w:rFonts w:hint="eastAsia"/>
        </w:rPr>
        <w:t>的最佳方式為下列何者</w:t>
      </w:r>
      <w:r w:rsidRPr="0048622E">
        <w:rPr>
          <w:rFonts w:hint="eastAsia"/>
        </w:rPr>
        <w:t>? (A)</w:t>
      </w:r>
      <w:r w:rsidRPr="0048622E">
        <w:rPr>
          <w:rFonts w:hint="eastAsia"/>
        </w:rPr>
        <w:t>黑名單過濾</w:t>
      </w:r>
      <w:r w:rsidRPr="0048622E">
        <w:rPr>
          <w:rFonts w:hint="eastAsia"/>
        </w:rPr>
        <w:t xml:space="preserve"> (B)</w:t>
      </w:r>
      <w:r w:rsidRPr="0048622E">
        <w:rPr>
          <w:rFonts w:hint="eastAsia"/>
        </w:rPr>
        <w:t>參數長度過濾</w:t>
      </w:r>
      <w:r w:rsidRPr="0048622E">
        <w:rPr>
          <w:rFonts w:hint="eastAsia"/>
        </w:rPr>
        <w:t xml:space="preserve"> (C)</w:t>
      </w:r>
      <w:r w:rsidRPr="0048622E">
        <w:rPr>
          <w:rFonts w:hint="eastAsia"/>
        </w:rPr>
        <w:t>輸出過濾</w:t>
      </w:r>
      <w:r w:rsidRPr="0048622E">
        <w:rPr>
          <w:rFonts w:hint="eastAsia"/>
        </w:rPr>
        <w:t xml:space="preserve"> (D)Prepared Statement</w:t>
      </w:r>
    </w:p>
    <w:p w:rsidR="00200BD2" w:rsidRDefault="00200BD2" w:rsidP="0048622E">
      <w:pPr>
        <w:ind w:left="840" w:hanging="840"/>
      </w:pPr>
    </w:p>
    <w:p w:rsidR="0018335B" w:rsidRDefault="0018335B" w:rsidP="0048622E">
      <w:pPr>
        <w:ind w:left="840" w:hanging="840"/>
      </w:pPr>
    </w:p>
    <w:p w:rsidR="0018335B" w:rsidRDefault="0018335B" w:rsidP="0048622E">
      <w:pPr>
        <w:ind w:left="840" w:hanging="840"/>
      </w:pPr>
    </w:p>
    <w:p w:rsidR="0048622E" w:rsidRDefault="0048622E" w:rsidP="0048622E">
      <w:pPr>
        <w:ind w:left="840" w:hanging="840"/>
      </w:pPr>
      <w:r>
        <w:rPr>
          <w:rFonts w:hint="eastAsia"/>
        </w:rPr>
        <w:lastRenderedPageBreak/>
        <w:t>(</w:t>
      </w:r>
      <w:r w:rsidR="00436334">
        <w:rPr>
          <w:rFonts w:hint="eastAsia"/>
        </w:rPr>
        <w:t xml:space="preserve">  </w:t>
      </w:r>
      <w:r w:rsidRPr="006341CA">
        <w:rPr>
          <w:rFonts w:hint="eastAsia"/>
          <w:color w:val="FF0000"/>
        </w:rPr>
        <w:t>C</w:t>
      </w:r>
      <w:r w:rsidR="00436334">
        <w:rPr>
          <w:rFonts w:hint="eastAsia"/>
        </w:rPr>
        <w:t xml:space="preserve">  </w:t>
      </w:r>
      <w:r w:rsidR="00666166">
        <w:rPr>
          <w:rFonts w:hint="eastAsia"/>
        </w:rPr>
        <w:t>)</w:t>
      </w:r>
      <w:r w:rsidR="00436334">
        <w:t>8</w:t>
      </w:r>
      <w:r>
        <w:rPr>
          <w:rFonts w:hint="eastAsia"/>
        </w:rPr>
        <w:t xml:space="preserve">. </w:t>
      </w:r>
      <w:r>
        <w:rPr>
          <w:rFonts w:hint="eastAsia"/>
        </w:rPr>
        <w:t>下列哪一項不是阻斷式服務攻擊</w:t>
      </w:r>
      <w:r>
        <w:rPr>
          <w:rFonts w:hint="eastAsia"/>
        </w:rPr>
        <w:t>(Denial-of-Service Attack)?</w:t>
      </w:r>
    </w:p>
    <w:p w:rsidR="0048622E" w:rsidRDefault="0048622E" w:rsidP="00666166">
      <w:pPr>
        <w:ind w:left="718" w:firstLineChars="0" w:firstLine="122"/>
      </w:pPr>
      <w:r>
        <w:rPr>
          <w:rFonts w:hint="eastAsia"/>
        </w:rPr>
        <w:t xml:space="preserve">(A) </w:t>
      </w:r>
      <w:r>
        <w:rPr>
          <w:rFonts w:hint="eastAsia"/>
        </w:rPr>
        <w:t>利用程式漏洞消耗</w:t>
      </w:r>
      <w:r>
        <w:rPr>
          <w:rFonts w:hint="eastAsia"/>
        </w:rPr>
        <w:t xml:space="preserve"> 100%</w:t>
      </w:r>
      <w:r>
        <w:rPr>
          <w:rFonts w:hint="eastAsia"/>
        </w:rPr>
        <w:t>的</w:t>
      </w:r>
      <w:r>
        <w:rPr>
          <w:rFonts w:hint="eastAsia"/>
        </w:rPr>
        <w:t xml:space="preserve"> CPU </w:t>
      </w:r>
      <w:r>
        <w:rPr>
          <w:rFonts w:hint="eastAsia"/>
        </w:rPr>
        <w:t>運算能力</w:t>
      </w:r>
    </w:p>
    <w:p w:rsidR="0048622E" w:rsidRDefault="0048622E" w:rsidP="00666166">
      <w:pPr>
        <w:ind w:left="596" w:firstLineChars="0" w:firstLine="244"/>
      </w:pPr>
      <w:r>
        <w:t xml:space="preserve">(B) </w:t>
      </w:r>
      <w:r>
        <w:rPr>
          <w:rFonts w:hint="eastAsia"/>
        </w:rPr>
        <w:t>向系统持續發送惡意封包</w:t>
      </w:r>
      <w:r>
        <w:t>,</w:t>
      </w:r>
      <w:r>
        <w:rPr>
          <w:rFonts w:hint="eastAsia"/>
        </w:rPr>
        <w:t>導致主機當機</w:t>
      </w:r>
    </w:p>
    <w:p w:rsidR="0048622E" w:rsidRDefault="0048622E" w:rsidP="00666166">
      <w:pPr>
        <w:ind w:left="718" w:firstLineChars="0" w:firstLine="122"/>
      </w:pPr>
      <w:r>
        <w:rPr>
          <w:rFonts w:hint="eastAsia"/>
        </w:rPr>
        <w:t xml:space="preserve">(C) </w:t>
      </w:r>
      <w:r>
        <w:rPr>
          <w:rFonts w:hint="eastAsia"/>
        </w:rPr>
        <w:t>寄送釣魚郵件給公司所有人員</w:t>
      </w:r>
    </w:p>
    <w:p w:rsidR="0048622E" w:rsidRDefault="0048622E" w:rsidP="00666166">
      <w:pPr>
        <w:ind w:left="596" w:firstLineChars="0" w:firstLine="244"/>
      </w:pPr>
      <w:r>
        <w:rPr>
          <w:rFonts w:hint="eastAsia"/>
        </w:rPr>
        <w:t xml:space="preserve">(D) </w:t>
      </w:r>
      <w:r>
        <w:rPr>
          <w:rFonts w:hint="eastAsia"/>
        </w:rPr>
        <w:t>向某個電子郵件地址發送成千上萬封電子郵件</w:t>
      </w:r>
    </w:p>
    <w:p w:rsidR="006341CA" w:rsidRDefault="006341CA" w:rsidP="00666166">
      <w:pPr>
        <w:ind w:left="596" w:firstLineChars="0" w:firstLine="244"/>
      </w:pPr>
    </w:p>
    <w:p w:rsidR="0048622E" w:rsidRDefault="0048622E" w:rsidP="0048622E">
      <w:pPr>
        <w:ind w:left="840" w:hanging="840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r w:rsidR="00436334">
        <w:rPr>
          <w:rFonts w:ascii="標楷體" w:hAnsi="標楷體" w:hint="eastAsia"/>
        </w:rPr>
        <w:t xml:space="preserve">  </w:t>
      </w:r>
      <w:r w:rsidR="00A00299">
        <w:rPr>
          <w:rFonts w:ascii="標楷體" w:hAnsi="標楷體"/>
          <w:color w:val="FF0000"/>
        </w:rPr>
        <w:t>A</w:t>
      </w:r>
      <w:r w:rsidR="00436334">
        <w:rPr>
          <w:rFonts w:ascii="標楷體" w:hAnsi="標楷體" w:hint="eastAsia"/>
          <w:color w:val="FF0000"/>
        </w:rPr>
        <w:t xml:space="preserve">  </w:t>
      </w:r>
      <w:r w:rsidR="00666166">
        <w:rPr>
          <w:rFonts w:ascii="標楷體" w:hAnsi="標楷體" w:hint="eastAsia"/>
        </w:rPr>
        <w:t>)</w:t>
      </w:r>
      <w:r w:rsidR="00436334">
        <w:rPr>
          <w:rFonts w:ascii="標楷體" w:hAnsi="標楷體"/>
        </w:rPr>
        <w:t>9</w:t>
      </w:r>
      <w:r>
        <w:rPr>
          <w:rFonts w:ascii="標楷體" w:hAnsi="標楷體" w:hint="eastAsia"/>
        </w:rPr>
        <w:t xml:space="preserve">. </w:t>
      </w:r>
      <w:r w:rsidRPr="00CC7358">
        <w:rPr>
          <w:rFonts w:ascii="標楷體" w:hAnsi="標楷體" w:hint="eastAsia"/>
        </w:rPr>
        <w:t>黑帽駭客(Black Hats)入侵前,收集資訊常用的指令 nslookup,下列何者不是其目的?</w:t>
      </w:r>
      <w:r>
        <w:rPr>
          <w:rFonts w:ascii="標楷體" w:hAnsi="標楷體" w:hint="eastAsia"/>
        </w:rPr>
        <w:t xml:space="preserve"> </w:t>
      </w:r>
      <w:r w:rsidRPr="00CC7358">
        <w:rPr>
          <w:rFonts w:ascii="標楷體" w:hAnsi="標楷體" w:hint="eastAsia"/>
        </w:rPr>
        <w:t>(A) 可以用來掃描已開啟的 TCP/UDP Port</w:t>
      </w:r>
      <w:r>
        <w:rPr>
          <w:rFonts w:ascii="標楷體" w:hAnsi="標楷體" w:hint="eastAsia"/>
        </w:rPr>
        <w:t xml:space="preserve"> </w:t>
      </w:r>
      <w:r w:rsidRPr="00CC7358">
        <w:rPr>
          <w:rFonts w:ascii="標楷體" w:hAnsi="標楷體" w:hint="eastAsia"/>
        </w:rPr>
        <w:t>(B) 可以用來診斷 DNS 的架構</w:t>
      </w:r>
      <w:r>
        <w:rPr>
          <w:rFonts w:ascii="標楷體" w:hAnsi="標楷體" w:hint="eastAsia"/>
        </w:rPr>
        <w:t xml:space="preserve"> </w:t>
      </w:r>
      <w:r w:rsidRPr="00CC7358">
        <w:rPr>
          <w:rFonts w:ascii="標楷體" w:hAnsi="標楷體" w:hint="eastAsia"/>
        </w:rPr>
        <w:t>(C)可以用來查詢網路網域名稱伺服器</w:t>
      </w:r>
      <w:r>
        <w:rPr>
          <w:rFonts w:ascii="標楷體" w:hAnsi="標楷體" w:hint="eastAsia"/>
        </w:rPr>
        <w:t xml:space="preserve"> </w:t>
      </w:r>
      <w:r w:rsidRPr="00CC7358">
        <w:rPr>
          <w:rFonts w:ascii="標楷體" w:hAnsi="標楷體" w:hint="eastAsia"/>
        </w:rPr>
        <w:t>(D)</w:t>
      </w:r>
      <w:r>
        <w:rPr>
          <w:rFonts w:ascii="標楷體" w:hAnsi="標楷體" w:hint="eastAsia"/>
        </w:rPr>
        <w:t>可</w:t>
      </w:r>
      <w:r w:rsidRPr="00CC7358">
        <w:rPr>
          <w:rFonts w:ascii="標楷體" w:hAnsi="標楷體" w:hint="eastAsia"/>
        </w:rPr>
        <w:t>以DNS的名稱,尋找主機IP位址</w:t>
      </w:r>
    </w:p>
    <w:p w:rsidR="006341CA" w:rsidRDefault="006341CA" w:rsidP="0048622E">
      <w:pPr>
        <w:ind w:left="840" w:hanging="840"/>
      </w:pPr>
    </w:p>
    <w:p w:rsidR="006341CA" w:rsidRDefault="00666166" w:rsidP="0048622E">
      <w:pPr>
        <w:ind w:left="840" w:hanging="840"/>
      </w:pPr>
      <w:r>
        <w:rPr>
          <w:rFonts w:hint="eastAsia"/>
        </w:rPr>
        <w:t>(</w:t>
      </w:r>
      <w:r>
        <w:t xml:space="preserve">  </w:t>
      </w:r>
      <w:r w:rsidRPr="00ED4341">
        <w:rPr>
          <w:color w:val="FF0000"/>
        </w:rPr>
        <w:t>C</w:t>
      </w:r>
      <w:r>
        <w:t xml:space="preserve">  </w:t>
      </w:r>
      <w:r>
        <w:rPr>
          <w:rFonts w:hint="eastAsia"/>
        </w:rPr>
        <w:t>)</w:t>
      </w:r>
      <w:r>
        <w:t>10.</w:t>
      </w:r>
      <w:r>
        <w:rPr>
          <w:rFonts w:hint="eastAsia"/>
        </w:rPr>
        <w:t>若</w:t>
      </w:r>
      <w:r>
        <w:rPr>
          <w:rFonts w:hint="eastAsia"/>
        </w:rPr>
        <w:t xml:space="preserve"> </w:t>
      </w:r>
      <w:r>
        <w:t>(243)</w:t>
      </w:r>
      <w:r w:rsidRPr="00797C1D">
        <w:rPr>
          <w:vertAlign w:val="subscript"/>
        </w:rPr>
        <w:t>x</w:t>
      </w:r>
      <w:r>
        <w:t xml:space="preserve"> + (211)</w:t>
      </w:r>
      <w:r w:rsidRPr="00797C1D">
        <w:rPr>
          <w:vertAlign w:val="subscript"/>
        </w:rPr>
        <w:t>x</w:t>
      </w:r>
      <w:r>
        <w:t xml:space="preserve"> = (201)</w:t>
      </w:r>
      <w:r>
        <w:rPr>
          <w:vertAlign w:val="subscript"/>
        </w:rPr>
        <w:t>8</w:t>
      </w:r>
      <w:r>
        <w:t>，則基底</w:t>
      </w:r>
      <w:r>
        <w:rPr>
          <w:rFonts w:hint="eastAsia"/>
        </w:rPr>
        <w:t>x</w:t>
      </w:r>
      <w:r>
        <w:rPr>
          <w:rFonts w:hint="eastAsia"/>
        </w:rPr>
        <w:t>值為何</w:t>
      </w:r>
      <w:r>
        <w:rPr>
          <w:rFonts w:hint="eastAsia"/>
        </w:rPr>
        <w:t>?</w:t>
      </w:r>
      <w:r w:rsidRPr="006876E3">
        <w:t xml:space="preserve"> </w:t>
      </w:r>
    </w:p>
    <w:p w:rsidR="0048622E" w:rsidRDefault="00666166" w:rsidP="006341CA">
      <w:pPr>
        <w:ind w:left="660" w:firstLineChars="0" w:firstLine="180"/>
      </w:pPr>
      <w:r w:rsidRPr="006876E3">
        <w:t xml:space="preserve">(A) </w:t>
      </w:r>
      <w:r>
        <w:t xml:space="preserve">3  </w:t>
      </w:r>
      <w:r w:rsidRPr="006876E3">
        <w:t xml:space="preserve">(B) </w:t>
      </w:r>
      <w:r>
        <w:t xml:space="preserve">4  </w:t>
      </w:r>
      <w:r w:rsidRPr="006876E3">
        <w:t xml:space="preserve">(C) </w:t>
      </w:r>
      <w:r>
        <w:t xml:space="preserve">5  </w:t>
      </w:r>
      <w:r w:rsidRPr="006876E3">
        <w:t xml:space="preserve">(D) </w:t>
      </w:r>
      <w:r>
        <w:t>6</w:t>
      </w:r>
    </w:p>
    <w:p w:rsidR="006341CA" w:rsidRDefault="006341CA" w:rsidP="0048622E">
      <w:pPr>
        <w:ind w:left="840" w:hanging="840"/>
      </w:pPr>
    </w:p>
    <w:p w:rsidR="006341CA" w:rsidRDefault="00666166" w:rsidP="00666166">
      <w:pPr>
        <w:ind w:left="840" w:hanging="840"/>
      </w:pPr>
      <w:r>
        <w:rPr>
          <w:rFonts w:hint="eastAsia"/>
        </w:rPr>
        <w:t>(</w:t>
      </w:r>
      <w:r>
        <w:t xml:space="preserve">  </w:t>
      </w:r>
      <w:r w:rsidRPr="00ED4341">
        <w:rPr>
          <w:color w:val="FF0000"/>
        </w:rPr>
        <w:t>B</w:t>
      </w:r>
      <w:r>
        <w:t xml:space="preserve">  </w:t>
      </w:r>
      <w:r>
        <w:rPr>
          <w:rFonts w:hint="eastAsia"/>
        </w:rPr>
        <w:t>)</w:t>
      </w:r>
      <w:r>
        <w:t>11.</w:t>
      </w:r>
      <w:r w:rsidRPr="00C40555">
        <w:rPr>
          <w:rFonts w:hint="eastAsia"/>
        </w:rPr>
        <w:t>若執行一個指令需</w:t>
      </w:r>
      <w:r w:rsidRPr="00C40555">
        <w:rPr>
          <w:rFonts w:hint="eastAsia"/>
        </w:rPr>
        <w:t xml:space="preserve"> 5 </w:t>
      </w:r>
      <w:r w:rsidRPr="00C40555">
        <w:rPr>
          <w:rFonts w:hint="eastAsia"/>
        </w:rPr>
        <w:t>個時脈週期，且</w:t>
      </w:r>
      <w:r w:rsidRPr="00C40555">
        <w:rPr>
          <w:rFonts w:hint="eastAsia"/>
        </w:rPr>
        <w:t xml:space="preserve"> CPU </w:t>
      </w:r>
      <w:r w:rsidRPr="00C40555">
        <w:rPr>
          <w:rFonts w:hint="eastAsia"/>
        </w:rPr>
        <w:t>一次只能處理一個指令，則標示</w:t>
      </w:r>
      <w:r w:rsidRPr="00C40555">
        <w:rPr>
          <w:rFonts w:hint="eastAsia"/>
        </w:rPr>
        <w:t xml:space="preserve"> </w:t>
      </w:r>
      <w:r>
        <w:rPr>
          <w:rFonts w:hint="eastAsia"/>
        </w:rPr>
        <w:t>5</w:t>
      </w:r>
      <w:r w:rsidRPr="00C40555">
        <w:rPr>
          <w:rFonts w:hint="eastAsia"/>
        </w:rPr>
        <w:t xml:space="preserve"> GHz </w:t>
      </w:r>
      <w:r w:rsidRPr="00C40555">
        <w:rPr>
          <w:rFonts w:hint="eastAsia"/>
        </w:rPr>
        <w:t>之</w:t>
      </w:r>
      <w:r w:rsidRPr="00C40555">
        <w:rPr>
          <w:rFonts w:hint="eastAsia"/>
        </w:rPr>
        <w:t xml:space="preserve"> CPU</w:t>
      </w:r>
      <w:r w:rsidRPr="00C40555">
        <w:rPr>
          <w:rFonts w:hint="eastAsia"/>
        </w:rPr>
        <w:t>，執行</w:t>
      </w:r>
      <w:r>
        <w:rPr>
          <w:rFonts w:hint="eastAsia"/>
        </w:rPr>
        <w:t>1</w:t>
      </w:r>
      <w:r>
        <w:rPr>
          <w:rFonts w:hint="eastAsia"/>
        </w:rPr>
        <w:t>百萬</w:t>
      </w:r>
      <w:r w:rsidRPr="00C40555">
        <w:rPr>
          <w:rFonts w:hint="eastAsia"/>
        </w:rPr>
        <w:t>個指令至少需多少時間？</w:t>
      </w:r>
      <w:r>
        <w:rPr>
          <w:rFonts w:hint="eastAsia"/>
        </w:rPr>
        <w:t xml:space="preserve"> </w:t>
      </w:r>
    </w:p>
    <w:p w:rsidR="00666166" w:rsidRDefault="00666166" w:rsidP="006341CA">
      <w:pPr>
        <w:ind w:left="660" w:firstLineChars="0" w:firstLine="180"/>
      </w:pPr>
      <w:r>
        <w:t>(A) 0.0001</w:t>
      </w:r>
      <w:r>
        <w:t>秒</w:t>
      </w:r>
      <w:r>
        <w:t xml:space="preserve">  (B) 0.001</w:t>
      </w:r>
      <w:r>
        <w:t>秒</w:t>
      </w:r>
      <w:r>
        <w:rPr>
          <w:rFonts w:hint="eastAsia"/>
        </w:rPr>
        <w:t xml:space="preserve"> </w:t>
      </w:r>
      <w:r>
        <w:t xml:space="preserve"> (C) 0.01</w:t>
      </w:r>
      <w:r>
        <w:t>秒</w:t>
      </w:r>
      <w:r>
        <w:rPr>
          <w:rFonts w:hint="eastAsia"/>
        </w:rPr>
        <w:t xml:space="preserve"> </w:t>
      </w:r>
      <w:r>
        <w:t xml:space="preserve"> (D) 0.1</w:t>
      </w:r>
      <w:r>
        <w:t>秒</w:t>
      </w:r>
    </w:p>
    <w:p w:rsidR="006341CA" w:rsidRDefault="006341CA" w:rsidP="00666166">
      <w:pPr>
        <w:ind w:left="840" w:hanging="840"/>
      </w:pPr>
    </w:p>
    <w:p w:rsidR="006341CA" w:rsidRDefault="00666166" w:rsidP="00666166">
      <w:pPr>
        <w:ind w:left="840" w:hanging="840"/>
      </w:pPr>
      <w:r>
        <w:rPr>
          <w:rFonts w:hint="eastAsia"/>
        </w:rPr>
        <w:t>(</w:t>
      </w:r>
      <w:r>
        <w:t xml:space="preserve">  </w:t>
      </w:r>
      <w:r w:rsidRPr="00ED4341">
        <w:rPr>
          <w:color w:val="FF0000"/>
        </w:rPr>
        <w:t>D</w:t>
      </w:r>
      <w:r>
        <w:t xml:space="preserve">  </w:t>
      </w:r>
      <w:r>
        <w:rPr>
          <w:rFonts w:hint="eastAsia"/>
        </w:rPr>
        <w:t>)</w:t>
      </w:r>
      <w:r>
        <w:t>12.</w:t>
      </w:r>
      <w:r>
        <w:rPr>
          <w:rFonts w:hint="eastAsia"/>
        </w:rPr>
        <w:t>假設</w:t>
      </w:r>
      <w:r w:rsidRPr="008C0207">
        <w:rPr>
          <w:rFonts w:hint="eastAsia"/>
        </w:rPr>
        <w:t>有四</w:t>
      </w:r>
      <w:r>
        <w:rPr>
          <w:rFonts w:hint="eastAsia"/>
        </w:rPr>
        <w:t>個行程</w:t>
      </w:r>
      <w:r>
        <w:rPr>
          <w:rFonts w:hint="eastAsia"/>
        </w:rPr>
        <w:t>P</w:t>
      </w:r>
      <w:r>
        <w:t>1</w:t>
      </w:r>
      <w:r>
        <w:t>、</w:t>
      </w:r>
      <w:r>
        <w:rPr>
          <w:rFonts w:hint="eastAsia"/>
        </w:rPr>
        <w:t>P</w:t>
      </w:r>
      <w:r>
        <w:t>2</w:t>
      </w:r>
      <w:r>
        <w:t>、</w:t>
      </w:r>
      <w:r>
        <w:rPr>
          <w:rFonts w:hint="eastAsia"/>
        </w:rPr>
        <w:t>P</w:t>
      </w:r>
      <w:r>
        <w:t>3</w:t>
      </w:r>
      <w:r>
        <w:t>、</w:t>
      </w:r>
      <w:r>
        <w:t>P4</w:t>
      </w:r>
      <w:r>
        <w:t>同時抵達，</w:t>
      </w:r>
      <w:r w:rsidRPr="008C0207">
        <w:rPr>
          <w:rFonts w:hint="eastAsia"/>
        </w:rPr>
        <w:t>其</w:t>
      </w:r>
      <w:r>
        <w:rPr>
          <w:rFonts w:hint="eastAsia"/>
        </w:rPr>
        <w:t>所需</w:t>
      </w:r>
      <w:r w:rsidRPr="008C0207">
        <w:rPr>
          <w:rFonts w:hint="eastAsia"/>
        </w:rPr>
        <w:t>執行時間分別為</w:t>
      </w:r>
      <w:r>
        <w:rPr>
          <w:rFonts w:hint="eastAsia"/>
        </w:rPr>
        <w:t>20</w:t>
      </w:r>
      <w:r w:rsidRPr="008C0207">
        <w:rPr>
          <w:rFonts w:hint="eastAsia"/>
        </w:rPr>
        <w:t>、</w:t>
      </w:r>
      <w:r>
        <w:rPr>
          <w:rFonts w:hint="eastAsia"/>
        </w:rPr>
        <w:t>15</w:t>
      </w:r>
      <w:r w:rsidRPr="008C0207">
        <w:rPr>
          <w:rFonts w:hint="eastAsia"/>
        </w:rPr>
        <w:t>、</w:t>
      </w:r>
      <w:r>
        <w:rPr>
          <w:rFonts w:hint="eastAsia"/>
        </w:rPr>
        <w:t>30</w:t>
      </w:r>
      <w:r w:rsidRPr="008C0207">
        <w:rPr>
          <w:rFonts w:hint="eastAsia"/>
        </w:rPr>
        <w:t>、</w:t>
      </w:r>
      <w:r>
        <w:rPr>
          <w:rFonts w:hint="eastAsia"/>
        </w:rPr>
        <w:t>25</w:t>
      </w:r>
      <w:r w:rsidRPr="008C0207">
        <w:rPr>
          <w:rFonts w:hint="eastAsia"/>
        </w:rPr>
        <w:t>秒，若採用</w:t>
      </w:r>
      <w:r>
        <w:rPr>
          <w:rFonts w:hint="eastAsia"/>
        </w:rPr>
        <w:t>SJF</w:t>
      </w:r>
      <w:r w:rsidRPr="008C0207">
        <w:rPr>
          <w:rFonts w:hint="eastAsia"/>
        </w:rPr>
        <w:t>的排程，則其平均待時間為多少？</w:t>
      </w:r>
      <w:r>
        <w:rPr>
          <w:rFonts w:hint="eastAsia"/>
        </w:rPr>
        <w:t xml:space="preserve"> </w:t>
      </w:r>
    </w:p>
    <w:p w:rsidR="00666166" w:rsidRDefault="00666166" w:rsidP="006341CA">
      <w:pPr>
        <w:ind w:left="718" w:firstLineChars="0" w:firstLine="122"/>
      </w:pPr>
      <w:r>
        <w:rPr>
          <w:rFonts w:hint="eastAsia"/>
        </w:rPr>
        <w:t xml:space="preserve">(A) 25.5  </w:t>
      </w:r>
      <w:r w:rsidRPr="008C0207">
        <w:rPr>
          <w:rFonts w:hint="eastAsia"/>
        </w:rPr>
        <w:t xml:space="preserve">(B) </w:t>
      </w:r>
      <w:r>
        <w:rPr>
          <w:rFonts w:hint="eastAsia"/>
        </w:rPr>
        <w:t xml:space="preserve">28.5 </w:t>
      </w:r>
      <w:r w:rsidRPr="008C0207">
        <w:rPr>
          <w:rFonts w:hint="eastAsia"/>
        </w:rPr>
        <w:t xml:space="preserve"> (C) </w:t>
      </w:r>
      <w:r>
        <w:rPr>
          <w:rFonts w:hint="eastAsia"/>
        </w:rPr>
        <w:t>26.5</w:t>
      </w:r>
      <w:r w:rsidRPr="008C020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8C0207">
        <w:rPr>
          <w:rFonts w:hint="eastAsia"/>
        </w:rPr>
        <w:t xml:space="preserve">(D) </w:t>
      </w:r>
      <w:r>
        <w:rPr>
          <w:rFonts w:hint="eastAsia"/>
        </w:rPr>
        <w:t>27</w:t>
      </w:r>
      <w:r w:rsidRPr="008C0207">
        <w:rPr>
          <w:rFonts w:hint="eastAsia"/>
        </w:rPr>
        <w:t>.</w:t>
      </w:r>
      <w:r>
        <w:rPr>
          <w:rFonts w:hint="eastAsia"/>
        </w:rPr>
        <w:t>5</w:t>
      </w:r>
    </w:p>
    <w:p w:rsidR="006341CA" w:rsidRPr="006341CA" w:rsidRDefault="006341CA" w:rsidP="006341CA">
      <w:pPr>
        <w:ind w:left="718" w:firstLineChars="0" w:firstLine="122"/>
      </w:pPr>
    </w:p>
    <w:p w:rsidR="006341CA" w:rsidRDefault="00666166" w:rsidP="00666166">
      <w:pPr>
        <w:ind w:left="840" w:hanging="840"/>
      </w:pPr>
      <w:r>
        <w:rPr>
          <w:rFonts w:hint="eastAsia"/>
        </w:rPr>
        <w:t>(</w:t>
      </w:r>
      <w:r>
        <w:t xml:space="preserve">  </w:t>
      </w:r>
      <w:r w:rsidRPr="00ED4341">
        <w:rPr>
          <w:color w:val="FF0000"/>
        </w:rPr>
        <w:t>C</w:t>
      </w:r>
      <w:r>
        <w:t xml:space="preserve">  </w:t>
      </w:r>
      <w:r>
        <w:rPr>
          <w:rFonts w:hint="eastAsia"/>
        </w:rPr>
        <w:t>)</w:t>
      </w:r>
      <w:r>
        <w:t>13.</w:t>
      </w:r>
      <w:r w:rsidRPr="00D02A33">
        <w:rPr>
          <w:rFonts w:hint="eastAsia"/>
        </w:rPr>
        <w:t>假設</w:t>
      </w:r>
      <w:r w:rsidRPr="00D02A33">
        <w:rPr>
          <w:rFonts w:hint="eastAsia"/>
        </w:rPr>
        <w:t xml:space="preserve"> A </w:t>
      </w:r>
      <w:r w:rsidRPr="00D02A33">
        <w:rPr>
          <w:rFonts w:hint="eastAsia"/>
        </w:rPr>
        <w:t>為二維陣列，若</w:t>
      </w:r>
      <w:r w:rsidRPr="00D02A33">
        <w:rPr>
          <w:rFonts w:hint="eastAsia"/>
        </w:rPr>
        <w:t xml:space="preserve"> A(</w:t>
      </w:r>
      <w:r>
        <w:rPr>
          <w:rFonts w:hint="eastAsia"/>
        </w:rPr>
        <w:t>3</w:t>
      </w:r>
      <w:r w:rsidRPr="00D02A33">
        <w:rPr>
          <w:rFonts w:hint="eastAsia"/>
        </w:rPr>
        <w:t xml:space="preserve">, </w:t>
      </w:r>
      <w:r>
        <w:rPr>
          <w:rFonts w:hint="eastAsia"/>
        </w:rPr>
        <w:t>3</w:t>
      </w:r>
      <w:r w:rsidRPr="00D02A33">
        <w:rPr>
          <w:rFonts w:hint="eastAsia"/>
        </w:rPr>
        <w:t xml:space="preserve">) </w:t>
      </w:r>
      <w:r w:rsidRPr="00D02A33">
        <w:rPr>
          <w:rFonts w:hint="eastAsia"/>
        </w:rPr>
        <w:t>在位置</w:t>
      </w:r>
      <w:r w:rsidRPr="00D02A33">
        <w:rPr>
          <w:rFonts w:hint="eastAsia"/>
        </w:rPr>
        <w:t xml:space="preserve"> </w:t>
      </w:r>
      <w:r>
        <w:rPr>
          <w:rFonts w:hint="eastAsia"/>
        </w:rPr>
        <w:t>121</w:t>
      </w:r>
      <w:r w:rsidRPr="00D02A33">
        <w:rPr>
          <w:rFonts w:hint="eastAsia"/>
        </w:rPr>
        <w:t>，</w:t>
      </w:r>
      <w:r w:rsidRPr="00D02A33">
        <w:rPr>
          <w:rFonts w:hint="eastAsia"/>
        </w:rPr>
        <w:t>A(</w:t>
      </w:r>
      <w:r>
        <w:rPr>
          <w:rFonts w:hint="eastAsia"/>
        </w:rPr>
        <w:t>6</w:t>
      </w:r>
      <w:r w:rsidRPr="00D02A33">
        <w:rPr>
          <w:rFonts w:hint="eastAsia"/>
        </w:rPr>
        <w:t xml:space="preserve">, </w:t>
      </w:r>
      <w:r>
        <w:rPr>
          <w:rFonts w:hint="eastAsia"/>
        </w:rPr>
        <w:t>4</w:t>
      </w:r>
      <w:r w:rsidRPr="00D02A33">
        <w:rPr>
          <w:rFonts w:hint="eastAsia"/>
        </w:rPr>
        <w:t>)</w:t>
      </w:r>
      <w:r w:rsidRPr="00D02A33">
        <w:rPr>
          <w:rFonts w:hint="eastAsia"/>
        </w:rPr>
        <w:t>在位置</w:t>
      </w:r>
      <w:r w:rsidRPr="00D02A33">
        <w:rPr>
          <w:rFonts w:hint="eastAsia"/>
        </w:rPr>
        <w:t xml:space="preserve"> </w:t>
      </w:r>
      <w:r>
        <w:rPr>
          <w:rFonts w:hint="eastAsia"/>
        </w:rPr>
        <w:t>159</w:t>
      </w:r>
      <w:r w:rsidRPr="00D02A33">
        <w:rPr>
          <w:rFonts w:hint="eastAsia"/>
        </w:rPr>
        <w:t>，</w:t>
      </w:r>
      <w:r>
        <w:rPr>
          <w:rFonts w:hint="eastAsia"/>
        </w:rPr>
        <w:t>已知每個元素大小為</w:t>
      </w:r>
      <w:r>
        <w:rPr>
          <w:rFonts w:hint="eastAsia"/>
        </w:rPr>
        <w:t>1</w:t>
      </w:r>
      <w:r w:rsidRPr="00D02A33">
        <w:rPr>
          <w:rFonts w:hint="eastAsia"/>
        </w:rPr>
        <w:t>，則</w:t>
      </w:r>
      <w:r>
        <w:rPr>
          <w:rFonts w:hint="eastAsia"/>
        </w:rPr>
        <w:t xml:space="preserve"> A(4, 5</w:t>
      </w:r>
      <w:r w:rsidRPr="00D02A33">
        <w:rPr>
          <w:rFonts w:hint="eastAsia"/>
        </w:rPr>
        <w:t>)</w:t>
      </w:r>
      <w:r w:rsidRPr="00D02A33">
        <w:rPr>
          <w:rFonts w:hint="eastAsia"/>
        </w:rPr>
        <w:t>在</w:t>
      </w:r>
      <w:r>
        <w:rPr>
          <w:rFonts w:hint="eastAsia"/>
        </w:rPr>
        <w:t>哪個</w:t>
      </w:r>
      <w:r w:rsidRPr="00D02A33">
        <w:rPr>
          <w:rFonts w:hint="eastAsia"/>
        </w:rPr>
        <w:t>位置？</w:t>
      </w:r>
      <w:r>
        <w:rPr>
          <w:rFonts w:hint="eastAsia"/>
        </w:rPr>
        <w:t xml:space="preserve"> </w:t>
      </w:r>
    </w:p>
    <w:p w:rsidR="00666166" w:rsidRDefault="00666166" w:rsidP="006341CA">
      <w:pPr>
        <w:ind w:left="718" w:firstLineChars="0" w:firstLine="122"/>
      </w:pPr>
      <w:r>
        <w:t>(A) 188  (B) 190  (C) 192  (D) 194</w:t>
      </w:r>
    </w:p>
    <w:p w:rsidR="006341CA" w:rsidRPr="006341CA" w:rsidRDefault="006341CA" w:rsidP="006341CA">
      <w:pPr>
        <w:ind w:left="718" w:firstLineChars="0" w:firstLine="122"/>
      </w:pPr>
    </w:p>
    <w:p w:rsidR="00B82C92" w:rsidRDefault="00B82C92">
      <w:pPr>
        <w:widowControl/>
        <w:ind w:left="0" w:firstLineChars="0" w:firstLine="0"/>
      </w:pPr>
      <w:r>
        <w:br w:type="page"/>
      </w:r>
    </w:p>
    <w:p w:rsidR="00367378" w:rsidRDefault="00666166" w:rsidP="00666166">
      <w:pPr>
        <w:ind w:left="840" w:hanging="840"/>
      </w:pPr>
      <w:r>
        <w:rPr>
          <w:rFonts w:hint="eastAsia"/>
        </w:rPr>
        <w:lastRenderedPageBreak/>
        <w:t>(</w:t>
      </w:r>
      <w:r>
        <w:t xml:space="preserve">  </w:t>
      </w:r>
      <w:r w:rsidRPr="00ED4341">
        <w:rPr>
          <w:color w:val="FF0000"/>
        </w:rPr>
        <w:t>C</w:t>
      </w:r>
      <w:r>
        <w:t xml:space="preserve">  </w:t>
      </w:r>
      <w:r>
        <w:rPr>
          <w:rFonts w:hint="eastAsia"/>
        </w:rPr>
        <w:t>)</w:t>
      </w:r>
      <w:r>
        <w:t>14.</w:t>
      </w:r>
      <w:r>
        <w:t>如</w:t>
      </w:r>
      <w:r w:rsidRPr="00B82C92">
        <w:rPr>
          <w:b/>
        </w:rPr>
        <w:t>圖</w:t>
      </w:r>
      <w:r w:rsidR="00B82C92" w:rsidRPr="00B82C92">
        <w:rPr>
          <w:rFonts w:hint="eastAsia"/>
          <w:b/>
        </w:rPr>
        <w:t>一</w:t>
      </w:r>
      <w:r>
        <w:t>所示，執行該程式碼後，命令提示字元顯示的結果為</w:t>
      </w:r>
      <w:r>
        <w:t xml:space="preserve">? </w:t>
      </w:r>
    </w:p>
    <w:p w:rsidR="00666166" w:rsidRDefault="00666166" w:rsidP="00367378">
      <w:pPr>
        <w:ind w:left="718" w:firstLineChars="0" w:firstLine="122"/>
      </w:pPr>
      <w:r>
        <w:t>(A) 5  (B) 6  (C) 7  (D) 8</w:t>
      </w:r>
    </w:p>
    <w:p w:rsidR="00B82C92" w:rsidRDefault="00B82C92" w:rsidP="00367378">
      <w:pPr>
        <w:ind w:left="718" w:firstLineChars="0" w:firstLine="122"/>
      </w:pPr>
    </w:p>
    <w:tbl>
      <w:tblPr>
        <w:tblStyle w:val="a6"/>
        <w:tblW w:w="0" w:type="auto"/>
        <w:tblInd w:w="718" w:type="dxa"/>
        <w:tblLook w:val="04A0" w:firstRow="1" w:lastRow="0" w:firstColumn="1" w:lastColumn="0" w:noHBand="0" w:noVBand="1"/>
      </w:tblPr>
      <w:tblGrid>
        <w:gridCol w:w="4481"/>
        <w:gridCol w:w="4429"/>
      </w:tblGrid>
      <w:tr w:rsidR="00836F76" w:rsidTr="00B82C92">
        <w:tc>
          <w:tcPr>
            <w:tcW w:w="4814" w:type="dxa"/>
          </w:tcPr>
          <w:p w:rsidR="00B82C92" w:rsidRPr="00B82C92" w:rsidRDefault="00B82C92" w:rsidP="00B82C92">
            <w:pPr>
              <w:ind w:left="0" w:firstLineChars="0" w:firstLine="0"/>
              <w:jc w:val="center"/>
              <w:rPr>
                <w:b/>
              </w:rPr>
            </w:pPr>
            <w:r w:rsidRPr="00B82C92">
              <w:rPr>
                <w:b/>
                <w:noProof/>
              </w:rPr>
              <w:drawing>
                <wp:anchor distT="0" distB="0" distL="114300" distR="114300" simplePos="0" relativeHeight="251685888" behindDoc="0" locked="0" layoutInCell="1" allowOverlap="1" wp14:anchorId="5FBD89D5" wp14:editId="055DA99E">
                  <wp:simplePos x="0" y="0"/>
                  <wp:positionH relativeFrom="margin">
                    <wp:posOffset>133970</wp:posOffset>
                  </wp:positionH>
                  <wp:positionV relativeFrom="paragraph">
                    <wp:posOffset>301964</wp:posOffset>
                  </wp:positionV>
                  <wp:extent cx="2551430" cy="3837940"/>
                  <wp:effectExtent l="0" t="0" r="1270" b="0"/>
                  <wp:wrapTopAndBottom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383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C92">
              <w:rPr>
                <w:rFonts w:hint="eastAsia"/>
                <w:b/>
              </w:rPr>
              <w:t>圖一</w:t>
            </w:r>
          </w:p>
        </w:tc>
        <w:tc>
          <w:tcPr>
            <w:tcW w:w="4814" w:type="dxa"/>
          </w:tcPr>
          <w:p w:rsidR="00B82C92" w:rsidRPr="00B82C92" w:rsidRDefault="00836F76" w:rsidP="00B82C92">
            <w:pPr>
              <w:ind w:left="0" w:firstLineChars="0" w:firstLine="0"/>
              <w:jc w:val="center"/>
              <w:rPr>
                <w:b/>
              </w:rPr>
            </w:pPr>
            <w:r w:rsidRPr="00B82C92">
              <w:rPr>
                <w:b/>
                <w:noProof/>
              </w:rPr>
              <w:drawing>
                <wp:anchor distT="0" distB="0" distL="114300" distR="114300" simplePos="0" relativeHeight="251683840" behindDoc="0" locked="0" layoutInCell="1" allowOverlap="1" wp14:anchorId="6FEE2926" wp14:editId="1EAD898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252730</wp:posOffset>
                  </wp:positionV>
                  <wp:extent cx="2494915" cy="4352925"/>
                  <wp:effectExtent l="0" t="0" r="635" b="9525"/>
                  <wp:wrapTopAndBottom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435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2C92" w:rsidRPr="00B82C92">
              <w:rPr>
                <w:rFonts w:hint="eastAsia"/>
                <w:b/>
              </w:rPr>
              <w:t>圖二</w:t>
            </w:r>
          </w:p>
        </w:tc>
      </w:tr>
    </w:tbl>
    <w:p w:rsidR="00B82C92" w:rsidRPr="00B82C92" w:rsidRDefault="00B82C92" w:rsidP="00367378">
      <w:pPr>
        <w:ind w:left="718" w:firstLineChars="0" w:firstLine="122"/>
      </w:pPr>
    </w:p>
    <w:p w:rsidR="00B82C92" w:rsidRDefault="00666166" w:rsidP="0048622E">
      <w:pPr>
        <w:ind w:left="840" w:hanging="840"/>
      </w:pPr>
      <w:r>
        <w:rPr>
          <w:rFonts w:hint="eastAsia"/>
        </w:rPr>
        <w:t>(</w:t>
      </w:r>
      <w:r>
        <w:t xml:space="preserve">  </w:t>
      </w:r>
      <w:r w:rsidRPr="00ED4341">
        <w:rPr>
          <w:color w:val="FF0000"/>
        </w:rPr>
        <w:t>C</w:t>
      </w:r>
      <w:r>
        <w:t xml:space="preserve">  </w:t>
      </w:r>
      <w:r>
        <w:rPr>
          <w:rFonts w:hint="eastAsia"/>
        </w:rPr>
        <w:t>)</w:t>
      </w:r>
      <w:r>
        <w:t>15.</w:t>
      </w:r>
      <w:r>
        <w:t>如</w:t>
      </w:r>
      <w:r w:rsidRPr="00B82C92">
        <w:rPr>
          <w:b/>
        </w:rPr>
        <w:t>圖</w:t>
      </w:r>
      <w:r w:rsidRPr="00B82C92">
        <w:rPr>
          <w:rFonts w:hint="eastAsia"/>
          <w:b/>
        </w:rPr>
        <w:t>二</w:t>
      </w:r>
      <w:r>
        <w:t>所示，執行該程式碼後，</w:t>
      </w:r>
      <w:r>
        <w:rPr>
          <w:rFonts w:hint="eastAsia"/>
        </w:rPr>
        <w:t>t</w:t>
      </w:r>
      <w:r>
        <w:rPr>
          <w:rFonts w:hint="eastAsia"/>
        </w:rPr>
        <w:t>的值</w:t>
      </w:r>
      <w:r>
        <w:t>為多少</w:t>
      </w:r>
      <w:r>
        <w:t xml:space="preserve">? </w:t>
      </w:r>
    </w:p>
    <w:p w:rsidR="00666166" w:rsidRDefault="00666166" w:rsidP="00B82C92">
      <w:pPr>
        <w:ind w:left="718" w:firstLineChars="0" w:firstLine="122"/>
      </w:pPr>
      <w:r>
        <w:t>(A) 22  (B) 23  (C) 24  (D) 25</w:t>
      </w:r>
    </w:p>
    <w:p w:rsidR="00B82C92" w:rsidRDefault="00B82C92" w:rsidP="0048622E">
      <w:pPr>
        <w:ind w:left="840" w:hanging="840"/>
      </w:pPr>
    </w:p>
    <w:p w:rsidR="00666166" w:rsidRDefault="00666166" w:rsidP="0048622E">
      <w:pPr>
        <w:ind w:left="840" w:hanging="840"/>
      </w:pPr>
    </w:p>
    <w:p w:rsidR="00B82C92" w:rsidRDefault="00B82C92">
      <w:pPr>
        <w:widowControl/>
        <w:ind w:left="0" w:firstLineChars="0" w:firstLine="0"/>
        <w:rPr>
          <w:rFonts w:asciiTheme="majorHAnsi" w:hAnsiTheme="majorHAnsi" w:cstheme="majorBidi"/>
          <w:bCs/>
          <w:sz w:val="32"/>
          <w:szCs w:val="36"/>
        </w:rPr>
      </w:pPr>
    </w:p>
    <w:sectPr w:rsidR="00B82C92" w:rsidSect="005327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C54" w:rsidRDefault="00AE0C54" w:rsidP="0048622E">
      <w:pPr>
        <w:ind w:left="840" w:hanging="840"/>
      </w:pPr>
      <w:r>
        <w:separator/>
      </w:r>
    </w:p>
  </w:endnote>
  <w:endnote w:type="continuationSeparator" w:id="0">
    <w:p w:rsidR="00AE0C54" w:rsidRDefault="00AE0C54" w:rsidP="0048622E">
      <w:pPr>
        <w:ind w:left="840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2E" w:rsidRDefault="0048622E">
    <w:pPr>
      <w:pStyle w:val="ac"/>
      <w:ind w:left="600" w:hanging="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949785"/>
      <w:docPartObj>
        <w:docPartGallery w:val="Page Numbers (Bottom of Page)"/>
        <w:docPartUnique/>
      </w:docPartObj>
    </w:sdtPr>
    <w:sdtEndPr/>
    <w:sdtContent>
      <w:p w:rsidR="00A34BFE" w:rsidRDefault="00A34BFE">
        <w:pPr>
          <w:pStyle w:val="ac"/>
          <w:ind w:left="600" w:hanging="6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CCE" w:rsidRPr="00065CCE">
          <w:rPr>
            <w:noProof/>
            <w:lang w:val="zh-TW"/>
          </w:rPr>
          <w:t>2</w:t>
        </w:r>
        <w:r>
          <w:fldChar w:fldCharType="end"/>
        </w:r>
      </w:p>
    </w:sdtContent>
  </w:sdt>
  <w:p w:rsidR="0048622E" w:rsidRDefault="0048622E">
    <w:pPr>
      <w:pStyle w:val="ac"/>
      <w:ind w:left="600" w:hanging="6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2E" w:rsidRDefault="0048622E">
    <w:pPr>
      <w:pStyle w:val="ac"/>
      <w:ind w:left="600" w:hanging="6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C54" w:rsidRDefault="00AE0C54" w:rsidP="0048622E">
      <w:pPr>
        <w:ind w:left="840" w:hanging="840"/>
      </w:pPr>
      <w:r>
        <w:separator/>
      </w:r>
    </w:p>
  </w:footnote>
  <w:footnote w:type="continuationSeparator" w:id="0">
    <w:p w:rsidR="00AE0C54" w:rsidRDefault="00AE0C54" w:rsidP="0048622E">
      <w:pPr>
        <w:ind w:left="840" w:hanging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2E" w:rsidRDefault="0048622E">
    <w:pPr>
      <w:pStyle w:val="aa"/>
      <w:ind w:left="600" w:hanging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2E" w:rsidRDefault="0048622E">
    <w:pPr>
      <w:pStyle w:val="aa"/>
      <w:ind w:left="600" w:hanging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2E" w:rsidRDefault="0048622E">
    <w:pPr>
      <w:pStyle w:val="aa"/>
      <w:ind w:left="600" w:hanging="6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EB3"/>
    <w:multiLevelType w:val="hybridMultilevel"/>
    <w:tmpl w:val="D71E338C"/>
    <w:lvl w:ilvl="0" w:tplc="A6FC9ED0">
      <w:start w:val="1"/>
      <w:numFmt w:val="decimal"/>
      <w:lvlText w:val="(    )%1."/>
      <w:lvlJc w:val="left"/>
      <w:pPr>
        <w:ind w:left="480" w:hanging="480"/>
      </w:pPr>
      <w:rPr>
        <w:rFonts w:ascii="標楷體" w:eastAsia="標楷體" w:hAnsi="標楷體" w:hint="eastAsia"/>
        <w:sz w:val="4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43CDA"/>
    <w:multiLevelType w:val="hybridMultilevel"/>
    <w:tmpl w:val="00DAFF9C"/>
    <w:lvl w:ilvl="0" w:tplc="DDE087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07E65B4"/>
    <w:multiLevelType w:val="hybridMultilevel"/>
    <w:tmpl w:val="EC5C1F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332F39"/>
    <w:multiLevelType w:val="hybridMultilevel"/>
    <w:tmpl w:val="2244D152"/>
    <w:lvl w:ilvl="0" w:tplc="4D38B7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864AAD"/>
    <w:multiLevelType w:val="hybridMultilevel"/>
    <w:tmpl w:val="B1B8912A"/>
    <w:lvl w:ilvl="0" w:tplc="93C2E548">
      <w:start w:val="1"/>
      <w:numFmt w:val="taiwaneseCountingThousand"/>
      <w:lvlText w:val="%1、"/>
      <w:lvlJc w:val="left"/>
      <w:pPr>
        <w:ind w:left="3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" w15:restartNumberingAfterBreak="0">
    <w:nsid w:val="20115680"/>
    <w:multiLevelType w:val="hybridMultilevel"/>
    <w:tmpl w:val="5F047A54"/>
    <w:lvl w:ilvl="0" w:tplc="15FCD1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CA856B5"/>
    <w:multiLevelType w:val="multilevel"/>
    <w:tmpl w:val="2E6C2E0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(%2)"/>
      <w:lvlJc w:val="left"/>
      <w:pPr>
        <w:ind w:left="992" w:hanging="56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09D21D8"/>
    <w:multiLevelType w:val="hybridMultilevel"/>
    <w:tmpl w:val="2AF2E698"/>
    <w:lvl w:ilvl="0" w:tplc="E392FEBE">
      <w:start w:val="1"/>
      <w:numFmt w:val="decimal"/>
      <w:lvlText w:val="(    )%1.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B67557"/>
    <w:multiLevelType w:val="hybridMultilevel"/>
    <w:tmpl w:val="0B96D39A"/>
    <w:lvl w:ilvl="0" w:tplc="A796BBEA">
      <w:start w:val="1"/>
      <w:numFmt w:val="decimal"/>
      <w:suff w:val="nothing"/>
      <w:lvlText w:val="(    )%1."/>
      <w:lvlJc w:val="left"/>
      <w:pPr>
        <w:ind w:left="1134" w:hanging="1134"/>
      </w:pPr>
      <w:rPr>
        <w:rFonts w:ascii="標楷體" w:eastAsia="標楷體" w:hAnsi="標楷體" w:hint="eastAsia"/>
        <w:b w:val="0"/>
        <w:i w:val="0"/>
        <w:sz w:val="32"/>
      </w:rPr>
    </w:lvl>
    <w:lvl w:ilvl="1" w:tplc="3C946D56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1C2F80"/>
    <w:multiLevelType w:val="hybridMultilevel"/>
    <w:tmpl w:val="D682FBFC"/>
    <w:lvl w:ilvl="0" w:tplc="BA70F1FC">
      <w:start w:val="1"/>
      <w:numFmt w:val="decimal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5BD543C6"/>
    <w:multiLevelType w:val="hybridMultilevel"/>
    <w:tmpl w:val="2A1E3228"/>
    <w:lvl w:ilvl="0" w:tplc="87F2B0E4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6A1F91"/>
    <w:multiLevelType w:val="hybridMultilevel"/>
    <w:tmpl w:val="1D0EE8F6"/>
    <w:lvl w:ilvl="0" w:tplc="F09E708A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E4B0DE2"/>
    <w:multiLevelType w:val="hybridMultilevel"/>
    <w:tmpl w:val="6A8C051E"/>
    <w:lvl w:ilvl="0" w:tplc="B5E6E634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631EF9"/>
    <w:multiLevelType w:val="hybridMultilevel"/>
    <w:tmpl w:val="CD4EA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4715C3"/>
    <w:multiLevelType w:val="hybridMultilevel"/>
    <w:tmpl w:val="041C246A"/>
    <w:lvl w:ilvl="0" w:tplc="F18A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3"/>
  </w:num>
  <w:num w:numId="5">
    <w:abstractNumId w:val="6"/>
  </w:num>
  <w:num w:numId="6">
    <w:abstractNumId w:val="14"/>
  </w:num>
  <w:num w:numId="7">
    <w:abstractNumId w:val="2"/>
  </w:num>
  <w:num w:numId="8">
    <w:abstractNumId w:val="4"/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44"/>
    <w:rsid w:val="0001241B"/>
    <w:rsid w:val="0003692E"/>
    <w:rsid w:val="00041EF5"/>
    <w:rsid w:val="000447F6"/>
    <w:rsid w:val="000529FF"/>
    <w:rsid w:val="00064239"/>
    <w:rsid w:val="00065CCE"/>
    <w:rsid w:val="000B4616"/>
    <w:rsid w:val="000E42D5"/>
    <w:rsid w:val="000F1997"/>
    <w:rsid w:val="000F6466"/>
    <w:rsid w:val="00102B5C"/>
    <w:rsid w:val="00103B8D"/>
    <w:rsid w:val="0013384A"/>
    <w:rsid w:val="00141F03"/>
    <w:rsid w:val="00180C55"/>
    <w:rsid w:val="0018315F"/>
    <w:rsid w:val="0018335B"/>
    <w:rsid w:val="00185630"/>
    <w:rsid w:val="00186434"/>
    <w:rsid w:val="001C2AE5"/>
    <w:rsid w:val="001C534A"/>
    <w:rsid w:val="001E531F"/>
    <w:rsid w:val="001E6744"/>
    <w:rsid w:val="001F79A7"/>
    <w:rsid w:val="00200BD2"/>
    <w:rsid w:val="002105F9"/>
    <w:rsid w:val="002246C3"/>
    <w:rsid w:val="0024234F"/>
    <w:rsid w:val="002778CD"/>
    <w:rsid w:val="002E2076"/>
    <w:rsid w:val="002F2A82"/>
    <w:rsid w:val="002F3728"/>
    <w:rsid w:val="002F3857"/>
    <w:rsid w:val="0030107B"/>
    <w:rsid w:val="00307CA8"/>
    <w:rsid w:val="00320790"/>
    <w:rsid w:val="00322C77"/>
    <w:rsid w:val="00323D28"/>
    <w:rsid w:val="00332ED4"/>
    <w:rsid w:val="00356A2B"/>
    <w:rsid w:val="00367378"/>
    <w:rsid w:val="00371BC3"/>
    <w:rsid w:val="00375CB5"/>
    <w:rsid w:val="003979B4"/>
    <w:rsid w:val="003A2746"/>
    <w:rsid w:val="003B1B3C"/>
    <w:rsid w:val="003B2AEF"/>
    <w:rsid w:val="003B3229"/>
    <w:rsid w:val="003C1469"/>
    <w:rsid w:val="003C19B5"/>
    <w:rsid w:val="003D3620"/>
    <w:rsid w:val="003E622B"/>
    <w:rsid w:val="00403C89"/>
    <w:rsid w:val="004138BD"/>
    <w:rsid w:val="00416163"/>
    <w:rsid w:val="004263A7"/>
    <w:rsid w:val="00436334"/>
    <w:rsid w:val="0048622E"/>
    <w:rsid w:val="00492004"/>
    <w:rsid w:val="00494A1F"/>
    <w:rsid w:val="004A4EF4"/>
    <w:rsid w:val="004C5A48"/>
    <w:rsid w:val="004C6784"/>
    <w:rsid w:val="004E41DC"/>
    <w:rsid w:val="004F5D9A"/>
    <w:rsid w:val="004F5F1E"/>
    <w:rsid w:val="005207EE"/>
    <w:rsid w:val="00532792"/>
    <w:rsid w:val="00533545"/>
    <w:rsid w:val="0055421B"/>
    <w:rsid w:val="005618EE"/>
    <w:rsid w:val="005721C4"/>
    <w:rsid w:val="00585952"/>
    <w:rsid w:val="005A4A82"/>
    <w:rsid w:val="005A4CFD"/>
    <w:rsid w:val="005D66F8"/>
    <w:rsid w:val="005F2916"/>
    <w:rsid w:val="006019D2"/>
    <w:rsid w:val="00617CB4"/>
    <w:rsid w:val="00622A70"/>
    <w:rsid w:val="0063373E"/>
    <w:rsid w:val="006341CA"/>
    <w:rsid w:val="006434B1"/>
    <w:rsid w:val="00645C6C"/>
    <w:rsid w:val="00666166"/>
    <w:rsid w:val="00673AFF"/>
    <w:rsid w:val="0067474F"/>
    <w:rsid w:val="00675DF6"/>
    <w:rsid w:val="00685A71"/>
    <w:rsid w:val="006876E3"/>
    <w:rsid w:val="006A0C05"/>
    <w:rsid w:val="006A2BBD"/>
    <w:rsid w:val="006A2E18"/>
    <w:rsid w:val="006A53E8"/>
    <w:rsid w:val="006B261E"/>
    <w:rsid w:val="006B40E4"/>
    <w:rsid w:val="006F2312"/>
    <w:rsid w:val="006F2870"/>
    <w:rsid w:val="007212D0"/>
    <w:rsid w:val="00721559"/>
    <w:rsid w:val="0072545D"/>
    <w:rsid w:val="007407AC"/>
    <w:rsid w:val="00752A52"/>
    <w:rsid w:val="00773813"/>
    <w:rsid w:val="0079475D"/>
    <w:rsid w:val="00797C1D"/>
    <w:rsid w:val="007B5893"/>
    <w:rsid w:val="007E23E0"/>
    <w:rsid w:val="007F645B"/>
    <w:rsid w:val="00803107"/>
    <w:rsid w:val="008037D7"/>
    <w:rsid w:val="00825D52"/>
    <w:rsid w:val="00831A97"/>
    <w:rsid w:val="00834DE6"/>
    <w:rsid w:val="00836F76"/>
    <w:rsid w:val="00864C93"/>
    <w:rsid w:val="008726E5"/>
    <w:rsid w:val="00891855"/>
    <w:rsid w:val="008A0F78"/>
    <w:rsid w:val="008C0207"/>
    <w:rsid w:val="008C482E"/>
    <w:rsid w:val="008E0A56"/>
    <w:rsid w:val="008E34DC"/>
    <w:rsid w:val="008F0B90"/>
    <w:rsid w:val="008F1520"/>
    <w:rsid w:val="008F31BF"/>
    <w:rsid w:val="00915557"/>
    <w:rsid w:val="00933FAE"/>
    <w:rsid w:val="009402C8"/>
    <w:rsid w:val="00953B62"/>
    <w:rsid w:val="0095628E"/>
    <w:rsid w:val="009B72B7"/>
    <w:rsid w:val="009D6C5C"/>
    <w:rsid w:val="009F0E32"/>
    <w:rsid w:val="00A00299"/>
    <w:rsid w:val="00A00798"/>
    <w:rsid w:val="00A047B9"/>
    <w:rsid w:val="00A10FBF"/>
    <w:rsid w:val="00A22BF6"/>
    <w:rsid w:val="00A34BFE"/>
    <w:rsid w:val="00A471DE"/>
    <w:rsid w:val="00A61543"/>
    <w:rsid w:val="00A73637"/>
    <w:rsid w:val="00A75B23"/>
    <w:rsid w:val="00A836EC"/>
    <w:rsid w:val="00AA60A7"/>
    <w:rsid w:val="00AB2D3B"/>
    <w:rsid w:val="00AB6DF3"/>
    <w:rsid w:val="00AC032A"/>
    <w:rsid w:val="00AD3312"/>
    <w:rsid w:val="00AE092C"/>
    <w:rsid w:val="00AE0C54"/>
    <w:rsid w:val="00AE0E71"/>
    <w:rsid w:val="00AF03A2"/>
    <w:rsid w:val="00AF619A"/>
    <w:rsid w:val="00AF7249"/>
    <w:rsid w:val="00B02785"/>
    <w:rsid w:val="00B13A23"/>
    <w:rsid w:val="00B16A2D"/>
    <w:rsid w:val="00B23E17"/>
    <w:rsid w:val="00B34073"/>
    <w:rsid w:val="00B3442C"/>
    <w:rsid w:val="00B454E0"/>
    <w:rsid w:val="00B45979"/>
    <w:rsid w:val="00B50D45"/>
    <w:rsid w:val="00B668D1"/>
    <w:rsid w:val="00B824E7"/>
    <w:rsid w:val="00B82C92"/>
    <w:rsid w:val="00B92FB1"/>
    <w:rsid w:val="00B955F1"/>
    <w:rsid w:val="00BA4EC0"/>
    <w:rsid w:val="00BB01FD"/>
    <w:rsid w:val="00BC1229"/>
    <w:rsid w:val="00BE3BE9"/>
    <w:rsid w:val="00C03A52"/>
    <w:rsid w:val="00C07941"/>
    <w:rsid w:val="00C26B5F"/>
    <w:rsid w:val="00C318DE"/>
    <w:rsid w:val="00C40555"/>
    <w:rsid w:val="00C55CA0"/>
    <w:rsid w:val="00C57EAA"/>
    <w:rsid w:val="00C676C4"/>
    <w:rsid w:val="00C80ED2"/>
    <w:rsid w:val="00C82C2A"/>
    <w:rsid w:val="00CB7F96"/>
    <w:rsid w:val="00CC5D0C"/>
    <w:rsid w:val="00CC6983"/>
    <w:rsid w:val="00CF718E"/>
    <w:rsid w:val="00D02A33"/>
    <w:rsid w:val="00D055E3"/>
    <w:rsid w:val="00D14833"/>
    <w:rsid w:val="00D219C7"/>
    <w:rsid w:val="00D3037E"/>
    <w:rsid w:val="00D5318C"/>
    <w:rsid w:val="00D71AFB"/>
    <w:rsid w:val="00D72E56"/>
    <w:rsid w:val="00D74DE9"/>
    <w:rsid w:val="00D94CC6"/>
    <w:rsid w:val="00DA0582"/>
    <w:rsid w:val="00DA5979"/>
    <w:rsid w:val="00DB30F0"/>
    <w:rsid w:val="00DC10FB"/>
    <w:rsid w:val="00DD4C88"/>
    <w:rsid w:val="00DE5A33"/>
    <w:rsid w:val="00DF3F78"/>
    <w:rsid w:val="00E22B2C"/>
    <w:rsid w:val="00E22F41"/>
    <w:rsid w:val="00E377CC"/>
    <w:rsid w:val="00E4520D"/>
    <w:rsid w:val="00E45B44"/>
    <w:rsid w:val="00E67867"/>
    <w:rsid w:val="00E70527"/>
    <w:rsid w:val="00EA489E"/>
    <w:rsid w:val="00EA5F7E"/>
    <w:rsid w:val="00EB4918"/>
    <w:rsid w:val="00ED4341"/>
    <w:rsid w:val="00EF03B7"/>
    <w:rsid w:val="00EF36C2"/>
    <w:rsid w:val="00EF42F5"/>
    <w:rsid w:val="00EF5097"/>
    <w:rsid w:val="00F04A1C"/>
    <w:rsid w:val="00F10843"/>
    <w:rsid w:val="00F21264"/>
    <w:rsid w:val="00F53F7D"/>
    <w:rsid w:val="00F73E00"/>
    <w:rsid w:val="00F821D7"/>
    <w:rsid w:val="00F851ED"/>
    <w:rsid w:val="00F86AF2"/>
    <w:rsid w:val="00FA6AD8"/>
    <w:rsid w:val="00FB3C57"/>
    <w:rsid w:val="00FC52AA"/>
    <w:rsid w:val="00FC73EC"/>
    <w:rsid w:val="00FE045E"/>
    <w:rsid w:val="00FE677B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6F34FD-4249-4B7A-B221-05B8D850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C4"/>
    <w:pPr>
      <w:widowControl w:val="0"/>
      <w:ind w:left="300" w:hangingChars="300" w:hanging="30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rsid w:val="005721C4"/>
    <w:pPr>
      <w:keepNext/>
      <w:spacing w:before="180" w:after="180" w:line="720" w:lineRule="auto"/>
      <w:jc w:val="center"/>
      <w:outlineLvl w:val="0"/>
    </w:pPr>
    <w:rPr>
      <w:rFonts w:asciiTheme="majorHAnsi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21C4"/>
    <w:pPr>
      <w:keepNext/>
      <w:spacing w:line="720" w:lineRule="auto"/>
      <w:jc w:val="center"/>
      <w:outlineLvl w:val="1"/>
    </w:pPr>
    <w:rPr>
      <w:rFonts w:asciiTheme="majorHAnsi" w:hAnsiTheme="majorHAnsi" w:cstheme="majorBidi"/>
      <w:b/>
      <w:bCs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721C4"/>
    <w:pPr>
      <w:keepNext/>
      <w:spacing w:line="720" w:lineRule="auto"/>
      <w:outlineLvl w:val="2"/>
    </w:pPr>
    <w:rPr>
      <w:rFonts w:asciiTheme="majorHAnsi" w:hAnsiTheme="majorHAnsi" w:cstheme="majorBidi"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21C4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5721C4"/>
    <w:rPr>
      <w:rFonts w:asciiTheme="majorHAnsi" w:eastAsia="標楷體" w:hAnsiTheme="majorHAnsi" w:cstheme="majorBidi"/>
      <w:b/>
      <w:bCs/>
      <w:sz w:val="36"/>
      <w:szCs w:val="48"/>
    </w:rPr>
  </w:style>
  <w:style w:type="paragraph" w:styleId="a3">
    <w:name w:val="Title"/>
    <w:basedOn w:val="a"/>
    <w:next w:val="a"/>
    <w:link w:val="a4"/>
    <w:uiPriority w:val="10"/>
    <w:qFormat/>
    <w:rsid w:val="00AB6DF3"/>
    <w:pPr>
      <w:spacing w:before="240" w:after="60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AB6DF3"/>
    <w:rPr>
      <w:rFonts w:asciiTheme="majorHAnsi" w:eastAsia="標楷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75CB5"/>
    <w:pPr>
      <w:ind w:leftChars="200" w:left="480"/>
    </w:pPr>
    <w:rPr>
      <w:sz w:val="32"/>
    </w:rPr>
  </w:style>
  <w:style w:type="character" w:customStyle="1" w:styleId="30">
    <w:name w:val="標題 3 字元"/>
    <w:basedOn w:val="a0"/>
    <w:link w:val="3"/>
    <w:uiPriority w:val="9"/>
    <w:rsid w:val="005721C4"/>
    <w:rPr>
      <w:rFonts w:asciiTheme="majorHAnsi" w:eastAsia="標楷體" w:hAnsiTheme="majorHAnsi" w:cstheme="majorBidi"/>
      <w:bCs/>
      <w:sz w:val="32"/>
      <w:szCs w:val="36"/>
    </w:rPr>
  </w:style>
  <w:style w:type="table" w:styleId="a6">
    <w:name w:val="Table Grid"/>
    <w:basedOn w:val="a1"/>
    <w:uiPriority w:val="39"/>
    <w:rsid w:val="00721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1F79A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72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E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6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8622E"/>
    <w:rPr>
      <w:rFonts w:eastAsia="標楷體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86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8622E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C210-9806-41D3-9B6B-527FBAFB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2022-06-09T03:27:00Z</cp:lastPrinted>
  <dcterms:created xsi:type="dcterms:W3CDTF">2022-06-12T06:18:00Z</dcterms:created>
  <dcterms:modified xsi:type="dcterms:W3CDTF">2022-06-12T06:18:00Z</dcterms:modified>
</cp:coreProperties>
</file>