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15" w:rsidRPr="00077353" w:rsidRDefault="00613F0E" w:rsidP="00077353">
      <w:pPr>
        <w:jc w:val="center"/>
        <w:rPr>
          <w:rFonts w:ascii="Times New Roman" w:eastAsia="標楷體" w:hAnsi="Times New Roman" w:cs="Times New Roman"/>
          <w:b/>
          <w:sz w:val="28"/>
          <w:szCs w:val="28"/>
        </w:rPr>
      </w:pPr>
      <w:r w:rsidRPr="00077353">
        <w:rPr>
          <w:rFonts w:ascii="Times New Roman" w:eastAsia="標楷體" w:hAnsi="Times New Roman" w:cs="Gungsuh"/>
          <w:b/>
          <w:sz w:val="28"/>
          <w:szCs w:val="28"/>
        </w:rPr>
        <w:t>2025</w:t>
      </w:r>
      <w:r w:rsidRPr="00077353">
        <w:rPr>
          <w:rFonts w:ascii="Times New Roman" w:eastAsia="標楷體" w:hAnsi="Times New Roman" w:cs="Gungsuh"/>
          <w:b/>
          <w:sz w:val="28"/>
          <w:szCs w:val="28"/>
        </w:rPr>
        <w:t>高中生面對永續發展目標</w:t>
      </w:r>
      <w:r w:rsidRPr="00077353">
        <w:rPr>
          <w:rFonts w:ascii="Times New Roman" w:eastAsia="標楷體" w:hAnsi="Times New Roman" w:cs="Gungsuh"/>
          <w:b/>
          <w:sz w:val="28"/>
          <w:szCs w:val="28"/>
        </w:rPr>
        <w:t>SDGs</w:t>
      </w:r>
      <w:r w:rsidRPr="00077353">
        <w:rPr>
          <w:rFonts w:ascii="Times New Roman" w:eastAsia="標楷體" w:hAnsi="Times New Roman" w:cs="Gungsuh"/>
          <w:b/>
          <w:sz w:val="28"/>
          <w:szCs w:val="28"/>
        </w:rPr>
        <w:t>探究與實作學習成果國際研討會實施計畫</w:t>
      </w:r>
    </w:p>
    <w:p w:rsidR="00E23615" w:rsidRPr="00077353" w:rsidRDefault="00613F0E" w:rsidP="00077353">
      <w:pPr>
        <w:numPr>
          <w:ilvl w:val="0"/>
          <w:numId w:val="5"/>
        </w:numPr>
        <w:pBdr>
          <w:top w:val="nil"/>
          <w:left w:val="nil"/>
          <w:bottom w:val="nil"/>
          <w:right w:val="nil"/>
          <w:between w:val="nil"/>
        </w:pBdr>
        <w:spacing w:before="240"/>
        <w:ind w:left="567" w:hanging="567"/>
        <w:rPr>
          <w:rFonts w:ascii="Times New Roman" w:eastAsia="標楷體" w:hAnsi="Times New Roman" w:cs="Times New Roman"/>
          <w:b/>
          <w:color w:val="000000"/>
        </w:rPr>
      </w:pPr>
      <w:r w:rsidRPr="00077353">
        <w:rPr>
          <w:rFonts w:ascii="Times New Roman" w:eastAsia="標楷體" w:hAnsi="Times New Roman" w:cs="Gungsuh"/>
          <w:b/>
          <w:color w:val="000000"/>
        </w:rPr>
        <w:t>計畫緣起</w:t>
      </w:r>
    </w:p>
    <w:p w:rsidR="00E23615" w:rsidRPr="00077353" w:rsidRDefault="00613F0E" w:rsidP="00035D1F">
      <w:pPr>
        <w:spacing w:before="120"/>
        <w:ind w:firstLine="480"/>
        <w:jc w:val="both"/>
        <w:rPr>
          <w:rFonts w:ascii="Times New Roman" w:eastAsia="標楷體" w:hAnsi="Times New Roman" w:cs="Times New Roman"/>
        </w:rPr>
      </w:pPr>
      <w:r w:rsidRPr="00077353">
        <w:rPr>
          <w:rFonts w:ascii="Times New Roman" w:eastAsia="標楷體" w:hAnsi="Times New Roman" w:cs="Gungsuh"/>
        </w:rPr>
        <w:t>在當今全球化的時代，永續發展已成為各國共同追求的目標。聯合國於</w:t>
      </w:r>
      <w:r w:rsidRPr="00077353">
        <w:rPr>
          <w:rFonts w:ascii="Times New Roman" w:eastAsia="標楷體" w:hAnsi="Times New Roman" w:cs="Gungsuh"/>
        </w:rPr>
        <w:t>2015</w:t>
      </w:r>
      <w:r w:rsidRPr="00077353">
        <w:rPr>
          <w:rFonts w:ascii="Times New Roman" w:eastAsia="標楷體" w:hAnsi="Times New Roman" w:cs="Gungsuh"/>
        </w:rPr>
        <w:t>年提出的「</w:t>
      </w:r>
      <w:r w:rsidRPr="00077353">
        <w:rPr>
          <w:rFonts w:ascii="Times New Roman" w:eastAsia="標楷體" w:hAnsi="Times New Roman" w:cs="Gungsuh"/>
        </w:rPr>
        <w:t>2030</w:t>
      </w:r>
      <w:r w:rsidRPr="00077353">
        <w:rPr>
          <w:rFonts w:ascii="Times New Roman" w:eastAsia="標楷體" w:hAnsi="Times New Roman" w:cs="Gungsuh"/>
        </w:rPr>
        <w:t>永續發展目標」（</w:t>
      </w:r>
      <w:r w:rsidRPr="00077353">
        <w:rPr>
          <w:rFonts w:ascii="Times New Roman" w:eastAsia="標楷體" w:hAnsi="Times New Roman" w:cs="Gungsuh"/>
        </w:rPr>
        <w:t>Sustainable Development Goals, SDGs</w:t>
      </w:r>
      <w:r w:rsidRPr="00077353">
        <w:rPr>
          <w:rFonts w:ascii="Times New Roman" w:eastAsia="標楷體" w:hAnsi="Times New Roman" w:cs="Gungsuh"/>
        </w:rPr>
        <w:t>），涵蓋了</w:t>
      </w:r>
      <w:r w:rsidRPr="00077353">
        <w:rPr>
          <w:rFonts w:ascii="Times New Roman" w:eastAsia="標楷體" w:hAnsi="Times New Roman" w:cs="Gungsuh"/>
        </w:rPr>
        <w:t>17</w:t>
      </w:r>
      <w:r w:rsidRPr="00077353">
        <w:rPr>
          <w:rFonts w:ascii="Times New Roman" w:eastAsia="標楷體" w:hAnsi="Times New Roman" w:cs="Gungsuh"/>
        </w:rPr>
        <w:t>項核心目標，旨在消除貧窮、減少不平等、應對氣候變遷等多方面的挑戰。這些目標不僅是各國政府的責任，更需要全社會的共同努力，包括教育機構、企業和個人。</w:t>
      </w:r>
    </w:p>
    <w:p w:rsidR="00E23615" w:rsidRPr="00077353" w:rsidRDefault="00613F0E" w:rsidP="00035D1F">
      <w:pPr>
        <w:spacing w:before="120"/>
        <w:ind w:firstLine="480"/>
        <w:jc w:val="both"/>
        <w:rPr>
          <w:rFonts w:ascii="Times New Roman" w:eastAsia="標楷體" w:hAnsi="Times New Roman" w:cs="Times New Roman"/>
        </w:rPr>
      </w:pPr>
      <w:r w:rsidRPr="00077353">
        <w:rPr>
          <w:rFonts w:ascii="Times New Roman" w:eastAsia="標楷體" w:hAnsi="Times New Roman" w:cs="Gungsuh"/>
        </w:rPr>
        <w:t>在此背景下，</w:t>
      </w:r>
      <w:r w:rsidRPr="00077353">
        <w:rPr>
          <w:rFonts w:ascii="Times New Roman" w:eastAsia="標楷體" w:hAnsi="Times New Roman" w:cs="Gungsuh"/>
        </w:rPr>
        <w:t>OECD</w:t>
      </w:r>
      <w:r w:rsidRPr="00077353">
        <w:rPr>
          <w:rFonts w:ascii="Times New Roman" w:eastAsia="標楷體" w:hAnsi="Times New Roman" w:cs="Gungsuh"/>
        </w:rPr>
        <w:t>（經濟合作與發展組織）提出了國際科學素養，強調科學教育在培養學生批判性思維、問題解決能力和創新精神方面的重要性。科學素養不僅僅是掌握科學知識，更是能夠運用這些知識來理解和解決現實世界中的問題，特別是在面對全球性挑戰時。</w:t>
      </w:r>
    </w:p>
    <w:p w:rsidR="00E23615" w:rsidRPr="00077353" w:rsidRDefault="00613F0E" w:rsidP="00035D1F">
      <w:pPr>
        <w:spacing w:before="120"/>
        <w:ind w:firstLine="480"/>
        <w:jc w:val="both"/>
        <w:rPr>
          <w:rFonts w:ascii="Times New Roman" w:eastAsia="標楷體" w:hAnsi="Times New Roman" w:cs="Times New Roman"/>
        </w:rPr>
      </w:pPr>
      <w:r w:rsidRPr="00077353">
        <w:rPr>
          <w:rFonts w:ascii="Times New Roman" w:eastAsia="標楷體" w:hAnsi="Times New Roman" w:cs="Gungsuh"/>
        </w:rPr>
        <w:t>本次活動旨在結合</w:t>
      </w:r>
      <w:r w:rsidRPr="00077353">
        <w:rPr>
          <w:rFonts w:ascii="Times New Roman" w:eastAsia="標楷體" w:hAnsi="Times New Roman" w:cs="Gungsuh"/>
        </w:rPr>
        <w:t>SDGs</w:t>
      </w:r>
      <w:r w:rsidRPr="00077353">
        <w:rPr>
          <w:rFonts w:ascii="Times New Roman" w:eastAsia="標楷體" w:hAnsi="Times New Roman" w:cs="Gungsuh"/>
        </w:rPr>
        <w:t>和</w:t>
      </w:r>
      <w:r w:rsidRPr="00077353">
        <w:rPr>
          <w:rFonts w:ascii="Times New Roman" w:eastAsia="標楷體" w:hAnsi="Times New Roman" w:cs="Gungsuh"/>
        </w:rPr>
        <w:t>OECD</w:t>
      </w:r>
      <w:r w:rsidRPr="00077353">
        <w:rPr>
          <w:rFonts w:ascii="Times New Roman" w:eastAsia="標楷體" w:hAnsi="Times New Roman" w:cs="Gungsuh"/>
        </w:rPr>
        <w:t>國際科學素養，通過學生的探究與實作，提升他們對永續發展議題的認識和解決問題的能力。我們希望通過這樣的活動，培養出具有全球視野和社會責任感的未來領袖。</w:t>
      </w:r>
    </w:p>
    <w:p w:rsidR="00E23615" w:rsidRPr="00077353" w:rsidRDefault="00613F0E" w:rsidP="00035D1F">
      <w:pPr>
        <w:spacing w:before="120"/>
        <w:ind w:firstLine="480"/>
        <w:jc w:val="both"/>
        <w:rPr>
          <w:rFonts w:ascii="Times New Roman" w:eastAsia="標楷體" w:hAnsi="Times New Roman" w:cs="Times New Roman"/>
        </w:rPr>
      </w:pPr>
      <w:r w:rsidRPr="00077353">
        <w:rPr>
          <w:rFonts w:ascii="Times New Roman" w:eastAsia="標楷體" w:hAnsi="Times New Roman" w:cs="Gungsuh"/>
        </w:rPr>
        <w:t>活動將分為國際組和國內組，分別以英文和中文進行發表。國際組的學生將有機會與來自不同國家的學生交流，分享他們在永續發展和科學探究方面的成果，從而拓展他們的國際視野。國內組的學生則將專注於探究與實作學習成果。</w:t>
      </w:r>
    </w:p>
    <w:p w:rsidR="00E23615" w:rsidRPr="00077353" w:rsidRDefault="00613F0E" w:rsidP="00035D1F">
      <w:pPr>
        <w:spacing w:before="120"/>
        <w:ind w:firstLine="480"/>
        <w:jc w:val="both"/>
        <w:rPr>
          <w:rFonts w:ascii="Times New Roman" w:eastAsia="標楷體" w:hAnsi="Times New Roman" w:cs="Times New Roman"/>
        </w:rPr>
      </w:pPr>
      <w:r w:rsidRPr="00077353">
        <w:rPr>
          <w:rFonts w:ascii="Times New Roman" w:eastAsia="標楷體" w:hAnsi="Times New Roman" w:cs="Gungsuh"/>
        </w:rPr>
        <w:t>我們相信，通過這樣的活動，不僅能夠提升學生的科學素養和實踐能力，更能夠激發他們對永續發展的熱情和責任感。希望每一位參與者都能在這個過程中有所收穫，並將所學應用到未來的學習和生活中，為實現</w:t>
      </w:r>
      <w:r w:rsidRPr="00077353">
        <w:rPr>
          <w:rFonts w:ascii="Times New Roman" w:eastAsia="標楷體" w:hAnsi="Times New Roman" w:cs="Gungsuh"/>
        </w:rPr>
        <w:t>2030</w:t>
      </w:r>
      <w:r w:rsidRPr="00077353">
        <w:rPr>
          <w:rFonts w:ascii="Times New Roman" w:eastAsia="標楷體" w:hAnsi="Times New Roman" w:cs="Gungsuh"/>
        </w:rPr>
        <w:t>永續發展目標貢獻自己的力量。</w:t>
      </w:r>
    </w:p>
    <w:p w:rsidR="00E23615" w:rsidRPr="00077353" w:rsidRDefault="00613F0E" w:rsidP="00077353">
      <w:pPr>
        <w:numPr>
          <w:ilvl w:val="0"/>
          <w:numId w:val="5"/>
        </w:numPr>
        <w:pBdr>
          <w:top w:val="nil"/>
          <w:left w:val="nil"/>
          <w:bottom w:val="nil"/>
          <w:right w:val="nil"/>
          <w:between w:val="nil"/>
        </w:pBdr>
        <w:spacing w:before="240"/>
        <w:ind w:left="567" w:hanging="567"/>
        <w:rPr>
          <w:rFonts w:ascii="Times New Roman" w:eastAsia="標楷體" w:hAnsi="Times New Roman" w:cs="Times New Roman"/>
          <w:b/>
          <w:color w:val="000000"/>
        </w:rPr>
      </w:pPr>
      <w:r w:rsidRPr="00077353">
        <w:rPr>
          <w:rFonts w:ascii="Times New Roman" w:eastAsia="標楷體" w:hAnsi="Times New Roman" w:cs="Gungsuh"/>
          <w:b/>
          <w:color w:val="000000"/>
        </w:rPr>
        <w:t>辦理目標</w:t>
      </w:r>
    </w:p>
    <w:p w:rsidR="00E23615" w:rsidRPr="00077353" w:rsidRDefault="00613F0E" w:rsidP="00035D1F">
      <w:pPr>
        <w:numPr>
          <w:ilvl w:val="0"/>
          <w:numId w:val="6"/>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提升學生對永續發展議題的認識：透過結合</w:t>
      </w:r>
      <w:r w:rsidRPr="00077353">
        <w:rPr>
          <w:rFonts w:ascii="Times New Roman" w:eastAsia="標楷體" w:hAnsi="Times New Roman" w:cs="Gungsuh"/>
          <w:color w:val="000000"/>
        </w:rPr>
        <w:t>SDGs</w:t>
      </w:r>
      <w:r w:rsidRPr="00077353">
        <w:rPr>
          <w:rFonts w:ascii="Times New Roman" w:eastAsia="標楷體" w:hAnsi="Times New Roman" w:cs="Gungsuh"/>
          <w:color w:val="000000"/>
        </w:rPr>
        <w:t>和</w:t>
      </w:r>
      <w:r w:rsidRPr="00077353">
        <w:rPr>
          <w:rFonts w:ascii="Times New Roman" w:eastAsia="標楷體" w:hAnsi="Times New Roman" w:cs="Gungsuh"/>
          <w:color w:val="000000"/>
        </w:rPr>
        <w:t>OECD</w:t>
      </w:r>
      <w:r w:rsidRPr="00077353">
        <w:rPr>
          <w:rFonts w:ascii="Times New Roman" w:eastAsia="標楷體" w:hAnsi="Times New Roman" w:cs="Gungsuh"/>
          <w:color w:val="000000"/>
        </w:rPr>
        <w:t>國際科學素養，讓學生深入了解全球永續發展的挑戰和機會，並培養他們的社會責任感。</w:t>
      </w:r>
    </w:p>
    <w:p w:rsidR="00E23615" w:rsidRPr="00077353" w:rsidRDefault="00613F0E" w:rsidP="00035D1F">
      <w:pPr>
        <w:numPr>
          <w:ilvl w:val="0"/>
          <w:numId w:val="6"/>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培養學生的科學素養和實踐能力：通過探究與實作活動，增強學生的批判性思維、問題解決能力和創新精神，使他們能夠運用科學知識解決現實世界中的問題。</w:t>
      </w:r>
    </w:p>
    <w:p w:rsidR="00E23615" w:rsidRPr="00077353" w:rsidRDefault="00613F0E" w:rsidP="00035D1F">
      <w:pPr>
        <w:numPr>
          <w:ilvl w:val="0"/>
          <w:numId w:val="6"/>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促進國際交流與合作：提供國際組學生與來自不同國家的學生交流的機會，分享他們在永續發展和科學探究方面的成果，拓展他們的國際視野，並促進跨文化理解與合作。</w:t>
      </w:r>
    </w:p>
    <w:p w:rsidR="00E23615" w:rsidRPr="00077353" w:rsidRDefault="00613F0E" w:rsidP="00077353">
      <w:pPr>
        <w:numPr>
          <w:ilvl w:val="0"/>
          <w:numId w:val="5"/>
        </w:numPr>
        <w:pBdr>
          <w:top w:val="nil"/>
          <w:left w:val="nil"/>
          <w:bottom w:val="nil"/>
          <w:right w:val="nil"/>
          <w:between w:val="nil"/>
        </w:pBdr>
        <w:spacing w:before="240"/>
        <w:ind w:left="567" w:hanging="567"/>
        <w:rPr>
          <w:rFonts w:ascii="Times New Roman" w:eastAsia="標楷體" w:hAnsi="Times New Roman" w:cs="Times New Roman"/>
          <w:b/>
          <w:color w:val="000000"/>
        </w:rPr>
      </w:pPr>
      <w:r w:rsidRPr="00077353">
        <w:rPr>
          <w:rFonts w:ascii="Times New Roman" w:eastAsia="標楷體" w:hAnsi="Times New Roman" w:cs="Gungsuh"/>
          <w:b/>
          <w:color w:val="000000"/>
        </w:rPr>
        <w:t>辦理單位</w:t>
      </w:r>
      <w:r w:rsidRPr="00077353">
        <w:rPr>
          <w:rFonts w:ascii="Times New Roman" w:eastAsia="標楷體" w:hAnsi="Times New Roman" w:cs="Gungsuh"/>
          <w:b/>
          <w:color w:val="000000"/>
        </w:rPr>
        <w:t xml:space="preserve"> </w:t>
      </w:r>
    </w:p>
    <w:p w:rsidR="00E23615" w:rsidRPr="00077353" w:rsidRDefault="00613F0E" w:rsidP="00077353">
      <w:pPr>
        <w:numPr>
          <w:ilvl w:val="0"/>
          <w:numId w:val="7"/>
        </w:numPr>
        <w:pBdr>
          <w:top w:val="nil"/>
          <w:left w:val="nil"/>
          <w:bottom w:val="nil"/>
          <w:right w:val="nil"/>
          <w:between w:val="nil"/>
        </w:pBdr>
        <w:spacing w:before="120"/>
        <w:rPr>
          <w:rFonts w:ascii="Times New Roman" w:eastAsia="標楷體" w:hAnsi="Times New Roman" w:cs="Times New Roman"/>
          <w:color w:val="000000"/>
        </w:rPr>
      </w:pPr>
      <w:r w:rsidRPr="00077353">
        <w:rPr>
          <w:rFonts w:ascii="Times New Roman" w:eastAsia="標楷體" w:hAnsi="Times New Roman" w:cs="Gungsuh"/>
          <w:color w:val="000000"/>
        </w:rPr>
        <w:t>指導單位：教育部國民及學前教育署</w:t>
      </w:r>
    </w:p>
    <w:p w:rsidR="00E23615" w:rsidRPr="00077353" w:rsidRDefault="00613F0E" w:rsidP="00077353">
      <w:pPr>
        <w:numPr>
          <w:ilvl w:val="0"/>
          <w:numId w:val="7"/>
        </w:numPr>
        <w:pBdr>
          <w:top w:val="nil"/>
          <w:left w:val="nil"/>
          <w:bottom w:val="nil"/>
          <w:right w:val="nil"/>
          <w:between w:val="nil"/>
        </w:pBdr>
        <w:spacing w:before="120"/>
        <w:rPr>
          <w:rFonts w:ascii="Times New Roman" w:eastAsia="標楷體" w:hAnsi="Times New Roman" w:cs="Times New Roman"/>
          <w:color w:val="000000"/>
        </w:rPr>
      </w:pPr>
      <w:r w:rsidRPr="00077353">
        <w:rPr>
          <w:rFonts w:ascii="Times New Roman" w:eastAsia="標楷體" w:hAnsi="Times New Roman" w:cs="Gungsuh"/>
          <w:color w:val="000000"/>
        </w:rPr>
        <w:t>主辦單位：教育部國民及學前教育署探究與實作課程南區推動中心、國立</w:t>
      </w:r>
      <w:proofErr w:type="gramStart"/>
      <w:r w:rsidRPr="00077353">
        <w:rPr>
          <w:rFonts w:ascii="Times New Roman" w:eastAsia="標楷體" w:hAnsi="Times New Roman" w:cs="Gungsuh"/>
          <w:color w:val="000000"/>
        </w:rPr>
        <w:t>臺</w:t>
      </w:r>
      <w:proofErr w:type="gramEnd"/>
      <w:r w:rsidRPr="00077353">
        <w:rPr>
          <w:rFonts w:ascii="Times New Roman" w:eastAsia="標楷體" w:hAnsi="Times New Roman" w:cs="Gungsuh"/>
          <w:color w:val="000000"/>
        </w:rPr>
        <w:t>南第一高級中學、</w:t>
      </w:r>
      <w:r w:rsidRPr="00077353">
        <w:rPr>
          <w:rFonts w:ascii="Times New Roman" w:eastAsia="標楷體" w:hAnsi="Times New Roman" w:cs="Gungsuh"/>
          <w:color w:val="000000"/>
        </w:rPr>
        <w:br/>
        <w:t xml:space="preserve">          </w:t>
      </w:r>
      <w:r w:rsidR="00077353">
        <w:rPr>
          <w:rFonts w:ascii="Times New Roman" w:eastAsia="標楷體" w:hAnsi="Times New Roman" w:cs="Gungsuh"/>
          <w:color w:val="000000"/>
        </w:rPr>
        <w:t xml:space="preserve">          </w:t>
      </w:r>
      <w:r w:rsidRPr="00077353">
        <w:rPr>
          <w:rFonts w:ascii="Times New Roman" w:eastAsia="標楷體" w:hAnsi="Times New Roman" w:cs="Gungsuh"/>
          <w:color w:val="000000"/>
        </w:rPr>
        <w:t>中華民國國立</w:t>
      </w:r>
      <w:proofErr w:type="gramStart"/>
      <w:r w:rsidRPr="00077353">
        <w:rPr>
          <w:rFonts w:ascii="Times New Roman" w:eastAsia="標楷體" w:hAnsi="Times New Roman" w:cs="Gungsuh"/>
          <w:color w:val="000000"/>
        </w:rPr>
        <w:t>臺</w:t>
      </w:r>
      <w:proofErr w:type="gramEnd"/>
      <w:r w:rsidRPr="00077353">
        <w:rPr>
          <w:rFonts w:ascii="Times New Roman" w:eastAsia="標楷體" w:hAnsi="Times New Roman" w:cs="Gungsuh"/>
          <w:color w:val="000000"/>
        </w:rPr>
        <w:t>南第一高級中學校友總會</w:t>
      </w:r>
    </w:p>
    <w:p w:rsidR="00E23615" w:rsidRPr="00077353" w:rsidRDefault="00613F0E" w:rsidP="00077353">
      <w:pPr>
        <w:numPr>
          <w:ilvl w:val="0"/>
          <w:numId w:val="5"/>
        </w:numPr>
        <w:pBdr>
          <w:top w:val="nil"/>
          <w:left w:val="nil"/>
          <w:bottom w:val="nil"/>
          <w:right w:val="nil"/>
          <w:between w:val="nil"/>
        </w:pBdr>
        <w:spacing w:before="240"/>
        <w:ind w:left="567" w:hanging="567"/>
        <w:rPr>
          <w:rFonts w:ascii="Times New Roman" w:eastAsia="標楷體" w:hAnsi="Times New Roman" w:cs="Times New Roman"/>
          <w:b/>
          <w:color w:val="000000"/>
        </w:rPr>
      </w:pPr>
      <w:r w:rsidRPr="00077353">
        <w:rPr>
          <w:rFonts w:ascii="Times New Roman" w:eastAsia="標楷體" w:hAnsi="Times New Roman" w:cs="Gungsuh"/>
          <w:b/>
          <w:color w:val="000000"/>
        </w:rPr>
        <w:t>辦理內容</w:t>
      </w:r>
    </w:p>
    <w:p w:rsidR="00E23615" w:rsidRPr="00077353" w:rsidRDefault="00613F0E" w:rsidP="00077353">
      <w:pPr>
        <w:numPr>
          <w:ilvl w:val="0"/>
          <w:numId w:val="24"/>
        </w:numPr>
        <w:pBdr>
          <w:top w:val="nil"/>
          <w:left w:val="nil"/>
          <w:bottom w:val="nil"/>
          <w:right w:val="nil"/>
          <w:between w:val="nil"/>
        </w:pBdr>
        <w:spacing w:before="120"/>
        <w:rPr>
          <w:rFonts w:ascii="Times New Roman" w:eastAsia="標楷體" w:hAnsi="Times New Roman" w:cs="Times New Roman"/>
          <w:color w:val="000000"/>
        </w:rPr>
      </w:pPr>
      <w:r w:rsidRPr="00077353">
        <w:rPr>
          <w:rFonts w:ascii="Times New Roman" w:eastAsia="標楷體" w:hAnsi="Times New Roman" w:cs="Gungsuh"/>
          <w:color w:val="000000"/>
        </w:rPr>
        <w:t>參加資格：</w:t>
      </w:r>
    </w:p>
    <w:p w:rsidR="00E23615" w:rsidRPr="00077353" w:rsidRDefault="00613F0E" w:rsidP="00077353">
      <w:pPr>
        <w:numPr>
          <w:ilvl w:val="0"/>
          <w:numId w:val="13"/>
        </w:numPr>
        <w:pBdr>
          <w:top w:val="nil"/>
          <w:left w:val="nil"/>
          <w:bottom w:val="nil"/>
          <w:right w:val="nil"/>
          <w:between w:val="nil"/>
        </w:pBdr>
        <w:tabs>
          <w:tab w:val="left" w:pos="498"/>
        </w:tabs>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國外學校：具該國學籍之高中職學生，</w:t>
      </w:r>
      <w:proofErr w:type="gramStart"/>
      <w:r w:rsidRPr="00077353">
        <w:rPr>
          <w:rFonts w:ascii="Times New Roman" w:eastAsia="標楷體" w:hAnsi="Times New Roman" w:cs="Gungsuh"/>
          <w:color w:val="000000"/>
        </w:rPr>
        <w:t>採</w:t>
      </w:r>
      <w:proofErr w:type="gramEnd"/>
      <w:r w:rsidRPr="00077353">
        <w:rPr>
          <w:rFonts w:ascii="Times New Roman" w:eastAsia="標楷體" w:hAnsi="Times New Roman" w:cs="Gungsuh"/>
          <w:color w:val="000000"/>
        </w:rPr>
        <w:t>邀請制，每校一隊，每一隊指導老師</w:t>
      </w:r>
      <w:r w:rsidRPr="00077353">
        <w:rPr>
          <w:rFonts w:ascii="Times New Roman" w:eastAsia="標楷體" w:hAnsi="Times New Roman" w:cs="Gungsuh"/>
          <w:color w:val="000000"/>
        </w:rPr>
        <w:t>1</w:t>
      </w:r>
      <w:r w:rsidRPr="00077353">
        <w:rPr>
          <w:rFonts w:ascii="Times New Roman" w:eastAsia="標楷體" w:hAnsi="Times New Roman" w:cs="Gungsuh"/>
          <w:color w:val="000000"/>
        </w:rPr>
        <w:t>位，學生</w:t>
      </w:r>
      <w:r w:rsidR="00077353">
        <w:rPr>
          <w:rFonts w:ascii="Times New Roman" w:eastAsia="標楷體" w:hAnsi="Times New Roman" w:cs="Gungsuh"/>
          <w:color w:val="000000"/>
        </w:rPr>
        <w:br/>
        <w:t xml:space="preserve">                  </w:t>
      </w:r>
      <w:r w:rsidRPr="00077353">
        <w:rPr>
          <w:rFonts w:ascii="Times New Roman" w:eastAsia="標楷體" w:hAnsi="Times New Roman" w:cs="Gungsuh"/>
          <w:color w:val="000000"/>
        </w:rPr>
        <w:t>（不限年級）</w:t>
      </w:r>
      <w:r w:rsidRPr="00077353">
        <w:rPr>
          <w:rFonts w:ascii="Times New Roman" w:eastAsia="標楷體" w:hAnsi="Times New Roman" w:cs="Gungsuh"/>
          <w:color w:val="000000"/>
        </w:rPr>
        <w:t xml:space="preserve"> 1-5</w:t>
      </w:r>
      <w:r w:rsidRPr="00077353">
        <w:rPr>
          <w:rFonts w:ascii="Times New Roman" w:eastAsia="標楷體" w:hAnsi="Times New Roman" w:cs="Gungsuh"/>
          <w:color w:val="000000"/>
        </w:rPr>
        <w:t>位。</w:t>
      </w:r>
    </w:p>
    <w:p w:rsidR="00E23615" w:rsidRPr="00077353" w:rsidRDefault="00613F0E" w:rsidP="00077353">
      <w:pPr>
        <w:numPr>
          <w:ilvl w:val="0"/>
          <w:numId w:val="13"/>
        </w:numPr>
        <w:pBdr>
          <w:top w:val="nil"/>
          <w:left w:val="nil"/>
          <w:bottom w:val="nil"/>
          <w:right w:val="nil"/>
          <w:between w:val="nil"/>
        </w:pBdr>
        <w:tabs>
          <w:tab w:val="left" w:pos="498"/>
        </w:tabs>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國內學校：具中華民國國籍高中職在籍學生，</w:t>
      </w:r>
      <w:proofErr w:type="gramStart"/>
      <w:r w:rsidRPr="00077353">
        <w:rPr>
          <w:rFonts w:ascii="Times New Roman" w:eastAsia="標楷體" w:hAnsi="Times New Roman" w:cs="Gungsuh"/>
          <w:color w:val="000000"/>
        </w:rPr>
        <w:t>採</w:t>
      </w:r>
      <w:proofErr w:type="gramEnd"/>
      <w:r w:rsidRPr="00077353">
        <w:rPr>
          <w:rFonts w:ascii="Times New Roman" w:eastAsia="標楷體" w:hAnsi="Times New Roman" w:cs="Gungsuh"/>
          <w:color w:val="000000"/>
        </w:rPr>
        <w:t>報名制，每隊學生（不限年級）</w:t>
      </w:r>
      <w:r w:rsidRPr="00077353">
        <w:rPr>
          <w:rFonts w:ascii="Times New Roman" w:eastAsia="標楷體" w:hAnsi="Times New Roman" w:cs="Gungsuh"/>
          <w:color w:val="000000"/>
        </w:rPr>
        <w:t xml:space="preserve"> 1-4 </w:t>
      </w:r>
      <w:r w:rsidRPr="00077353">
        <w:rPr>
          <w:rFonts w:ascii="Times New Roman" w:eastAsia="標楷體" w:hAnsi="Times New Roman" w:cs="Gungsuh"/>
          <w:color w:val="000000"/>
        </w:rPr>
        <w:t>位。</w:t>
      </w:r>
    </w:p>
    <w:p w:rsidR="00E23615" w:rsidRPr="00077353" w:rsidRDefault="00613F0E" w:rsidP="00077353">
      <w:pPr>
        <w:numPr>
          <w:ilvl w:val="0"/>
          <w:numId w:val="24"/>
        </w:numPr>
        <w:pBdr>
          <w:top w:val="nil"/>
          <w:left w:val="nil"/>
          <w:bottom w:val="nil"/>
          <w:right w:val="nil"/>
          <w:between w:val="nil"/>
        </w:pBdr>
        <w:spacing w:before="120"/>
        <w:rPr>
          <w:rFonts w:ascii="Times New Roman" w:eastAsia="標楷體" w:hAnsi="Times New Roman" w:cs="Times New Roman"/>
          <w:color w:val="000000"/>
        </w:rPr>
      </w:pPr>
      <w:r w:rsidRPr="00077353">
        <w:rPr>
          <w:rFonts w:ascii="Times New Roman" w:eastAsia="標楷體" w:hAnsi="Times New Roman" w:cs="Gungsuh"/>
          <w:color w:val="000000"/>
        </w:rPr>
        <w:t>活動日程：</w:t>
      </w:r>
    </w:p>
    <w:p w:rsidR="00E23615" w:rsidRPr="00077353" w:rsidRDefault="00613F0E" w:rsidP="00077353">
      <w:pPr>
        <w:numPr>
          <w:ilvl w:val="0"/>
          <w:numId w:val="23"/>
        </w:numPr>
        <w:pBdr>
          <w:top w:val="nil"/>
          <w:left w:val="nil"/>
          <w:bottom w:val="nil"/>
          <w:right w:val="nil"/>
          <w:between w:val="nil"/>
        </w:pBdr>
        <w:tabs>
          <w:tab w:val="left" w:pos="498"/>
        </w:tabs>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報到時間</w:t>
      </w:r>
      <w:r w:rsidRPr="00077353">
        <w:rPr>
          <w:rFonts w:ascii="Times New Roman" w:eastAsia="標楷體" w:hAnsi="Times New Roman" w:cs="Gungsuh"/>
          <w:color w:val="000000"/>
        </w:rPr>
        <w:t>/</w:t>
      </w:r>
      <w:r w:rsidRPr="00077353">
        <w:rPr>
          <w:rFonts w:ascii="Times New Roman" w:eastAsia="標楷體" w:hAnsi="Times New Roman" w:cs="Gungsuh"/>
          <w:color w:val="000000"/>
        </w:rPr>
        <w:t>地點：</w:t>
      </w:r>
    </w:p>
    <w:p w:rsidR="00E23615" w:rsidRPr="00077353" w:rsidRDefault="00613F0E" w:rsidP="00077353">
      <w:pPr>
        <w:numPr>
          <w:ilvl w:val="0"/>
          <w:numId w:val="19"/>
        </w:numPr>
        <w:pBdr>
          <w:top w:val="nil"/>
          <w:left w:val="nil"/>
          <w:bottom w:val="nil"/>
          <w:right w:val="nil"/>
          <w:between w:val="nil"/>
        </w:pBdr>
        <w:tabs>
          <w:tab w:val="left" w:pos="1064"/>
        </w:tabs>
        <w:ind w:left="1750" w:hanging="385"/>
        <w:rPr>
          <w:rFonts w:ascii="Times New Roman" w:eastAsia="標楷體" w:hAnsi="Times New Roman" w:cs="Times New Roman"/>
          <w:color w:val="000000"/>
        </w:rPr>
      </w:pPr>
      <w:r w:rsidRPr="00077353">
        <w:rPr>
          <w:rFonts w:ascii="Times New Roman" w:eastAsia="標楷體" w:hAnsi="Times New Roman" w:cs="Gungsuh"/>
          <w:color w:val="000000"/>
        </w:rPr>
        <w:t>國外學校師生：</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1</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星期二</w:t>
      </w:r>
      <w:r w:rsidRPr="00077353">
        <w:rPr>
          <w:rFonts w:ascii="Times New Roman" w:eastAsia="標楷體" w:hAnsi="Times New Roman" w:cs="Gungsuh"/>
          <w:color w:val="000000"/>
        </w:rPr>
        <w:t xml:space="preserve">)13:00-16:00 / </w:t>
      </w:r>
      <w:r w:rsidRPr="00077353">
        <w:rPr>
          <w:rFonts w:ascii="Times New Roman" w:eastAsia="標楷體" w:hAnsi="Times New Roman" w:cs="Gungsuh"/>
          <w:color w:val="000000"/>
        </w:rPr>
        <w:t>大會另行通知報到地點</w:t>
      </w:r>
    </w:p>
    <w:p w:rsidR="00E23615" w:rsidRPr="00077353" w:rsidRDefault="00613F0E" w:rsidP="00077353">
      <w:pPr>
        <w:numPr>
          <w:ilvl w:val="0"/>
          <w:numId w:val="19"/>
        </w:numPr>
        <w:pBdr>
          <w:top w:val="nil"/>
          <w:left w:val="nil"/>
          <w:bottom w:val="nil"/>
          <w:right w:val="nil"/>
          <w:between w:val="nil"/>
        </w:pBdr>
        <w:tabs>
          <w:tab w:val="left" w:pos="1064"/>
        </w:tabs>
        <w:ind w:left="1750" w:hanging="385"/>
        <w:rPr>
          <w:rFonts w:ascii="Times New Roman" w:eastAsia="標楷體" w:hAnsi="Times New Roman" w:cs="Times New Roman"/>
          <w:color w:val="000000"/>
        </w:rPr>
      </w:pPr>
      <w:r w:rsidRPr="00077353">
        <w:rPr>
          <w:rFonts w:ascii="Times New Roman" w:eastAsia="標楷體" w:hAnsi="Times New Roman" w:cs="Gungsuh"/>
          <w:color w:val="000000"/>
        </w:rPr>
        <w:t>國內學校師生：</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2</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星期三</w:t>
      </w:r>
      <w:r w:rsidRPr="00077353">
        <w:rPr>
          <w:rFonts w:ascii="Times New Roman" w:eastAsia="標楷體" w:hAnsi="Times New Roman" w:cs="Gungsuh"/>
          <w:color w:val="000000"/>
        </w:rPr>
        <w:t xml:space="preserve">)8:40-9:00 / </w:t>
      </w:r>
      <w:r w:rsidRPr="00077353">
        <w:rPr>
          <w:rFonts w:ascii="Times New Roman" w:eastAsia="標楷體" w:hAnsi="Times New Roman" w:cs="Gungsuh"/>
          <w:color w:val="000000"/>
        </w:rPr>
        <w:t>國立</w:t>
      </w:r>
      <w:proofErr w:type="gramStart"/>
      <w:r w:rsidRPr="00077353">
        <w:rPr>
          <w:rFonts w:ascii="Times New Roman" w:eastAsia="標楷體" w:hAnsi="Times New Roman" w:cs="Gungsuh"/>
          <w:color w:val="000000"/>
        </w:rPr>
        <w:t>臺</w:t>
      </w:r>
      <w:proofErr w:type="gramEnd"/>
      <w:r w:rsidRPr="00077353">
        <w:rPr>
          <w:rFonts w:ascii="Times New Roman" w:eastAsia="標楷體" w:hAnsi="Times New Roman" w:cs="Gungsuh"/>
          <w:color w:val="000000"/>
        </w:rPr>
        <w:t>南第一高級中學</w:t>
      </w:r>
    </w:p>
    <w:p w:rsidR="00E23615" w:rsidRPr="00077353" w:rsidRDefault="00613F0E" w:rsidP="00077353">
      <w:pPr>
        <w:numPr>
          <w:ilvl w:val="0"/>
          <w:numId w:val="23"/>
        </w:numPr>
        <w:pBdr>
          <w:top w:val="nil"/>
          <w:left w:val="nil"/>
          <w:bottom w:val="nil"/>
          <w:right w:val="nil"/>
          <w:between w:val="nil"/>
        </w:pBdr>
        <w:tabs>
          <w:tab w:val="left" w:pos="498"/>
        </w:tabs>
        <w:spacing w:before="120"/>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活動日期：</w:t>
      </w:r>
    </w:p>
    <w:p w:rsidR="00E23615" w:rsidRPr="00077353" w:rsidRDefault="00613F0E" w:rsidP="00077353">
      <w:pPr>
        <w:numPr>
          <w:ilvl w:val="0"/>
          <w:numId w:val="20"/>
        </w:numPr>
        <w:pBdr>
          <w:top w:val="nil"/>
          <w:left w:val="nil"/>
          <w:bottom w:val="nil"/>
          <w:right w:val="nil"/>
          <w:between w:val="nil"/>
        </w:pBdr>
        <w:tabs>
          <w:tab w:val="left" w:pos="1064"/>
        </w:tabs>
        <w:ind w:left="1750" w:hanging="385"/>
        <w:rPr>
          <w:rFonts w:ascii="Times New Roman" w:eastAsia="標楷體" w:hAnsi="Times New Roman" w:cs="Times New Roman"/>
          <w:color w:val="000000"/>
        </w:rPr>
      </w:pPr>
      <w:r w:rsidRPr="00077353">
        <w:rPr>
          <w:rFonts w:ascii="Times New Roman" w:eastAsia="標楷體" w:hAnsi="Times New Roman" w:cs="Gungsuh"/>
          <w:color w:val="000000"/>
        </w:rPr>
        <w:t>國外學校師生：</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2</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星期三</w:t>
      </w:r>
      <w:r w:rsidRPr="00077353">
        <w:rPr>
          <w:rFonts w:ascii="Times New Roman" w:eastAsia="標楷體" w:hAnsi="Times New Roman" w:cs="Gungsuh"/>
          <w:color w:val="000000"/>
        </w:rPr>
        <w:t>) 9:00-20:30</w:t>
      </w:r>
      <w:r w:rsidRPr="00077353">
        <w:rPr>
          <w:rFonts w:ascii="Times New Roman" w:eastAsia="標楷體" w:hAnsi="Times New Roman" w:cs="Gungsuh"/>
          <w:color w:val="000000"/>
        </w:rPr>
        <w:br/>
        <w:t xml:space="preserve">              </w:t>
      </w:r>
      <w:r w:rsidR="00077353">
        <w:rPr>
          <w:rFonts w:ascii="Times New Roman" w:eastAsia="標楷體" w:hAnsi="Times New Roman" w:cs="Gungsuh"/>
          <w:color w:val="000000"/>
        </w:rPr>
        <w:t xml:space="preserve">              </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3</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星期四</w:t>
      </w:r>
      <w:r w:rsidRPr="00077353">
        <w:rPr>
          <w:rFonts w:ascii="Times New Roman" w:eastAsia="標楷體" w:hAnsi="Times New Roman" w:cs="Gungsuh"/>
          <w:color w:val="000000"/>
        </w:rPr>
        <w:t>) 9:00-20:30</w:t>
      </w:r>
    </w:p>
    <w:p w:rsidR="00E23615" w:rsidRPr="00077353" w:rsidRDefault="00613F0E" w:rsidP="00077353">
      <w:pPr>
        <w:pBdr>
          <w:top w:val="nil"/>
          <w:left w:val="nil"/>
          <w:bottom w:val="nil"/>
          <w:right w:val="nil"/>
          <w:between w:val="nil"/>
        </w:pBdr>
        <w:tabs>
          <w:tab w:val="left" w:pos="1064"/>
        </w:tabs>
        <w:ind w:left="1750"/>
        <w:rPr>
          <w:rFonts w:ascii="Times New Roman" w:eastAsia="標楷體" w:hAnsi="Times New Roman" w:cs="Times New Roman"/>
          <w:color w:val="000000"/>
        </w:rPr>
      </w:pPr>
      <w:r w:rsidRPr="00077353">
        <w:rPr>
          <w:rFonts w:ascii="Times New Roman" w:eastAsia="標楷體" w:hAnsi="Times New Roman" w:cs="Gungsuh"/>
          <w:color w:val="000000"/>
        </w:rPr>
        <w:lastRenderedPageBreak/>
        <w:t xml:space="preserve">              </w:t>
      </w:r>
      <w:r w:rsidR="00077353">
        <w:rPr>
          <w:rFonts w:ascii="Times New Roman" w:eastAsia="標楷體" w:hAnsi="Times New Roman" w:cs="Gungsuh"/>
          <w:color w:val="000000"/>
        </w:rPr>
        <w:t xml:space="preserve">              </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4</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星期五</w:t>
      </w:r>
      <w:r w:rsidRPr="00077353">
        <w:rPr>
          <w:rFonts w:ascii="Times New Roman" w:eastAsia="標楷體" w:hAnsi="Times New Roman" w:cs="Gungsuh"/>
          <w:color w:val="000000"/>
        </w:rPr>
        <w:t>) 9:00-15:00</w:t>
      </w:r>
    </w:p>
    <w:p w:rsidR="00E23615" w:rsidRPr="00077353" w:rsidRDefault="00613F0E" w:rsidP="00077353">
      <w:pPr>
        <w:numPr>
          <w:ilvl w:val="0"/>
          <w:numId w:val="20"/>
        </w:numPr>
        <w:pBdr>
          <w:top w:val="nil"/>
          <w:left w:val="nil"/>
          <w:bottom w:val="nil"/>
          <w:right w:val="nil"/>
          <w:between w:val="nil"/>
        </w:pBdr>
        <w:tabs>
          <w:tab w:val="left" w:pos="1064"/>
        </w:tabs>
        <w:ind w:left="1750" w:hanging="385"/>
        <w:rPr>
          <w:rFonts w:ascii="Times New Roman" w:eastAsia="標楷體" w:hAnsi="Times New Roman" w:cs="Times New Roman"/>
          <w:color w:val="000000"/>
        </w:rPr>
      </w:pPr>
      <w:r w:rsidRPr="00077353">
        <w:rPr>
          <w:rFonts w:ascii="Times New Roman" w:eastAsia="標楷體" w:hAnsi="Times New Roman" w:cs="Gungsuh"/>
          <w:color w:val="000000"/>
        </w:rPr>
        <w:t>國內學校師生：</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2</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星期三</w:t>
      </w:r>
      <w:r w:rsidRPr="00077353">
        <w:rPr>
          <w:rFonts w:ascii="Times New Roman" w:eastAsia="標楷體" w:hAnsi="Times New Roman" w:cs="Gungsuh"/>
          <w:color w:val="000000"/>
        </w:rPr>
        <w:t>) 9:00-17:30</w:t>
      </w:r>
    </w:p>
    <w:p w:rsidR="00E23615" w:rsidRPr="00077353" w:rsidRDefault="00613F0E" w:rsidP="00077353">
      <w:pPr>
        <w:numPr>
          <w:ilvl w:val="0"/>
          <w:numId w:val="24"/>
        </w:numPr>
        <w:pBdr>
          <w:top w:val="nil"/>
          <w:left w:val="nil"/>
          <w:bottom w:val="nil"/>
          <w:right w:val="nil"/>
          <w:between w:val="nil"/>
        </w:pBdr>
        <w:spacing w:before="120"/>
        <w:rPr>
          <w:rFonts w:ascii="Times New Roman" w:eastAsia="標楷體" w:hAnsi="Times New Roman" w:cs="Times New Roman"/>
          <w:color w:val="000000"/>
        </w:rPr>
      </w:pPr>
      <w:r w:rsidRPr="00077353">
        <w:rPr>
          <w:rFonts w:ascii="Times New Roman" w:eastAsia="標楷體" w:hAnsi="Times New Roman" w:cs="Gungsuh"/>
          <w:color w:val="000000"/>
        </w:rPr>
        <w:t>住宿說明：</w:t>
      </w:r>
    </w:p>
    <w:p w:rsidR="00E23615" w:rsidRPr="00077353" w:rsidRDefault="00613F0E" w:rsidP="00077353">
      <w:pPr>
        <w:numPr>
          <w:ilvl w:val="0"/>
          <w:numId w:val="1"/>
        </w:numPr>
        <w:pBdr>
          <w:top w:val="nil"/>
          <w:left w:val="nil"/>
          <w:bottom w:val="nil"/>
          <w:right w:val="nil"/>
          <w:between w:val="nil"/>
        </w:pBdr>
        <w:tabs>
          <w:tab w:val="left" w:pos="498"/>
        </w:tabs>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國外學校師生：由大會安排住宿，住宿日期為</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1</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星期二</w:t>
      </w:r>
      <w:r w:rsidRPr="00077353">
        <w:rPr>
          <w:rFonts w:ascii="Times New Roman" w:eastAsia="標楷體" w:hAnsi="Times New Roman" w:cs="Gungsuh"/>
          <w:color w:val="000000"/>
        </w:rPr>
        <w:t>)</w:t>
      </w:r>
      <w:r w:rsidRPr="00077353">
        <w:rPr>
          <w:rFonts w:ascii="Times New Roman" w:eastAsia="標楷體" w:hAnsi="Times New Roman" w:cs="Gungsuh"/>
          <w:color w:val="000000"/>
        </w:rPr>
        <w:t>至</w:t>
      </w:r>
      <w:r w:rsidRPr="00077353">
        <w:rPr>
          <w:rFonts w:ascii="Times New Roman" w:eastAsia="標楷體" w:hAnsi="Times New Roman" w:cs="Gungsuh"/>
          <w:color w:val="000000"/>
        </w:rPr>
        <w:t>2024</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4</w:t>
      </w:r>
      <w:r w:rsidRPr="00077353">
        <w:rPr>
          <w:rFonts w:ascii="Times New Roman" w:eastAsia="標楷體" w:hAnsi="Times New Roman" w:cs="Gungsuh"/>
          <w:color w:val="000000"/>
        </w:rPr>
        <w:br/>
        <w:t xml:space="preserve">              </w:t>
      </w:r>
      <w:r w:rsidR="00077353">
        <w:rPr>
          <w:rFonts w:ascii="Times New Roman" w:eastAsia="標楷體" w:hAnsi="Times New Roman" w:cs="Gungsuh"/>
          <w:color w:val="000000"/>
        </w:rPr>
        <w:t xml:space="preserve">               </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星期五</w:t>
      </w:r>
      <w:r w:rsidRPr="00077353">
        <w:rPr>
          <w:rFonts w:ascii="Times New Roman" w:eastAsia="標楷體" w:hAnsi="Times New Roman" w:cs="Gungsuh"/>
          <w:color w:val="000000"/>
        </w:rPr>
        <w:t>)</w:t>
      </w:r>
      <w:r w:rsidRPr="00077353">
        <w:rPr>
          <w:rFonts w:ascii="Times New Roman" w:eastAsia="標楷體" w:hAnsi="Times New Roman" w:cs="Gungsuh"/>
          <w:color w:val="000000"/>
        </w:rPr>
        <w:t>，共</w:t>
      </w:r>
      <w:r w:rsidRPr="00077353">
        <w:rPr>
          <w:rFonts w:ascii="Times New Roman" w:eastAsia="標楷體" w:hAnsi="Times New Roman" w:cs="Gungsuh"/>
          <w:color w:val="000000"/>
        </w:rPr>
        <w:t>3</w:t>
      </w:r>
      <w:r w:rsidRPr="00077353">
        <w:rPr>
          <w:rFonts w:ascii="Times New Roman" w:eastAsia="標楷體" w:hAnsi="Times New Roman" w:cs="Gungsuh"/>
          <w:color w:val="000000"/>
        </w:rPr>
        <w:t>晚。</w:t>
      </w:r>
    </w:p>
    <w:p w:rsidR="00E23615" w:rsidRPr="00077353" w:rsidRDefault="00613F0E" w:rsidP="00077353">
      <w:pPr>
        <w:numPr>
          <w:ilvl w:val="0"/>
          <w:numId w:val="1"/>
        </w:numPr>
        <w:pBdr>
          <w:top w:val="nil"/>
          <w:left w:val="nil"/>
          <w:bottom w:val="nil"/>
          <w:right w:val="nil"/>
          <w:between w:val="nil"/>
        </w:pBdr>
        <w:tabs>
          <w:tab w:val="left" w:pos="498"/>
        </w:tabs>
        <w:spacing w:before="120"/>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國內學校師生：請各校自行安排。</w:t>
      </w:r>
    </w:p>
    <w:p w:rsidR="00E23615" w:rsidRPr="00077353" w:rsidRDefault="00613F0E" w:rsidP="00077353">
      <w:pPr>
        <w:numPr>
          <w:ilvl w:val="0"/>
          <w:numId w:val="24"/>
        </w:numPr>
        <w:pBdr>
          <w:top w:val="nil"/>
          <w:left w:val="nil"/>
          <w:bottom w:val="nil"/>
          <w:right w:val="nil"/>
          <w:between w:val="nil"/>
        </w:pBdr>
        <w:spacing w:before="120"/>
        <w:rPr>
          <w:rFonts w:ascii="Times New Roman" w:eastAsia="標楷體" w:hAnsi="Times New Roman" w:cs="Times New Roman"/>
          <w:color w:val="000000"/>
        </w:rPr>
      </w:pPr>
      <w:r w:rsidRPr="00077353">
        <w:rPr>
          <w:rFonts w:ascii="Times New Roman" w:eastAsia="標楷體" w:hAnsi="Times New Roman" w:cs="Gungsuh"/>
          <w:color w:val="000000"/>
        </w:rPr>
        <w:t>接駁說明：</w:t>
      </w:r>
    </w:p>
    <w:p w:rsidR="00E23615" w:rsidRPr="00077353" w:rsidRDefault="00613F0E" w:rsidP="00077353">
      <w:pPr>
        <w:numPr>
          <w:ilvl w:val="0"/>
          <w:numId w:val="3"/>
        </w:numPr>
        <w:pBdr>
          <w:top w:val="nil"/>
          <w:left w:val="nil"/>
          <w:bottom w:val="nil"/>
          <w:right w:val="nil"/>
          <w:between w:val="nil"/>
        </w:pBdr>
        <w:tabs>
          <w:tab w:val="left" w:pos="498"/>
        </w:tabs>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國外學校師生：來程</w:t>
      </w:r>
      <w:proofErr w:type="gramStart"/>
      <w:r w:rsidRPr="00077353">
        <w:rPr>
          <w:rFonts w:ascii="Times New Roman" w:eastAsia="標楷體" w:hAnsi="Times New Roman" w:cs="Gungsuh"/>
          <w:color w:val="000000"/>
        </w:rPr>
        <w:t>─</w:t>
      </w:r>
      <w:proofErr w:type="gramEnd"/>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1</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星期二</w:t>
      </w:r>
      <w:r w:rsidRPr="00077353">
        <w:rPr>
          <w:rFonts w:ascii="Times New Roman" w:eastAsia="標楷體" w:hAnsi="Times New Roman" w:cs="Gungsuh"/>
          <w:color w:val="000000"/>
        </w:rPr>
        <w:t>)</w:t>
      </w:r>
      <w:r w:rsidRPr="00077353">
        <w:rPr>
          <w:rFonts w:ascii="Times New Roman" w:eastAsia="標楷體" w:hAnsi="Times New Roman" w:cs="Gungsuh"/>
          <w:color w:val="000000"/>
        </w:rPr>
        <w:t>，</w:t>
      </w:r>
      <w:proofErr w:type="gramStart"/>
      <w:r w:rsidRPr="00077353">
        <w:rPr>
          <w:rFonts w:ascii="Times New Roman" w:eastAsia="標楷體" w:hAnsi="Times New Roman" w:cs="Gungsuh"/>
          <w:color w:val="000000"/>
        </w:rPr>
        <w:t>臺</w:t>
      </w:r>
      <w:proofErr w:type="gramEnd"/>
      <w:r w:rsidRPr="00077353">
        <w:rPr>
          <w:rFonts w:ascii="Times New Roman" w:eastAsia="標楷體" w:hAnsi="Times New Roman" w:cs="Gungsuh"/>
          <w:color w:val="000000"/>
        </w:rPr>
        <w:t>南高鐵站至國立</w:t>
      </w:r>
      <w:proofErr w:type="gramStart"/>
      <w:r w:rsidRPr="00077353">
        <w:rPr>
          <w:rFonts w:ascii="Times New Roman" w:eastAsia="標楷體" w:hAnsi="Times New Roman" w:cs="Gungsuh"/>
          <w:color w:val="000000"/>
        </w:rPr>
        <w:t>臺</w:t>
      </w:r>
      <w:proofErr w:type="gramEnd"/>
      <w:r w:rsidRPr="00077353">
        <w:rPr>
          <w:rFonts w:ascii="Times New Roman" w:eastAsia="標楷體" w:hAnsi="Times New Roman" w:cs="Gungsuh"/>
          <w:color w:val="000000"/>
        </w:rPr>
        <w:t>南第一高級中學</w:t>
      </w:r>
      <w:r w:rsidRPr="00077353">
        <w:rPr>
          <w:rFonts w:ascii="Times New Roman" w:eastAsia="標楷體" w:hAnsi="Times New Roman" w:cs="Gungsuh"/>
          <w:color w:val="000000"/>
        </w:rPr>
        <w:br/>
        <w:t xml:space="preserve">              </w:t>
      </w:r>
      <w:r w:rsidR="00077353">
        <w:rPr>
          <w:rFonts w:ascii="Times New Roman" w:eastAsia="標楷體" w:hAnsi="Times New Roman" w:cs="Gungsuh"/>
          <w:color w:val="000000"/>
        </w:rPr>
        <w:t xml:space="preserve">              </w:t>
      </w:r>
      <w:r w:rsidRPr="00077353">
        <w:rPr>
          <w:rFonts w:ascii="Times New Roman" w:eastAsia="標楷體" w:hAnsi="Times New Roman" w:cs="Gungsuh"/>
          <w:color w:val="000000"/>
        </w:rPr>
        <w:t>返程</w:t>
      </w:r>
      <w:proofErr w:type="gramStart"/>
      <w:r w:rsidRPr="00077353">
        <w:rPr>
          <w:rFonts w:ascii="Times New Roman" w:eastAsia="標楷體" w:hAnsi="Times New Roman" w:cs="Gungsuh"/>
          <w:color w:val="000000"/>
        </w:rPr>
        <w:t>─</w:t>
      </w:r>
      <w:proofErr w:type="gramEnd"/>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4</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星期五</w:t>
      </w:r>
      <w:r w:rsidRPr="00077353">
        <w:rPr>
          <w:rFonts w:ascii="Times New Roman" w:eastAsia="標楷體" w:hAnsi="Times New Roman" w:cs="Gungsuh"/>
          <w:color w:val="000000"/>
        </w:rPr>
        <w:t>)</w:t>
      </w:r>
      <w:r w:rsidRPr="00077353">
        <w:rPr>
          <w:rFonts w:ascii="Times New Roman" w:eastAsia="標楷體" w:hAnsi="Times New Roman" w:cs="Gungsuh"/>
          <w:color w:val="000000"/>
        </w:rPr>
        <w:t>，參訪地點至</w:t>
      </w:r>
      <w:proofErr w:type="gramStart"/>
      <w:r w:rsidRPr="00077353">
        <w:rPr>
          <w:rFonts w:ascii="Times New Roman" w:eastAsia="標楷體" w:hAnsi="Times New Roman" w:cs="Gungsuh"/>
          <w:color w:val="000000"/>
        </w:rPr>
        <w:t>臺</w:t>
      </w:r>
      <w:proofErr w:type="gramEnd"/>
      <w:r w:rsidRPr="00077353">
        <w:rPr>
          <w:rFonts w:ascii="Times New Roman" w:eastAsia="標楷體" w:hAnsi="Times New Roman" w:cs="Gungsuh"/>
          <w:color w:val="000000"/>
        </w:rPr>
        <w:t>南高鐵站</w:t>
      </w:r>
    </w:p>
    <w:p w:rsidR="00E23615" w:rsidRPr="00077353" w:rsidRDefault="00613F0E" w:rsidP="00077353">
      <w:pPr>
        <w:numPr>
          <w:ilvl w:val="0"/>
          <w:numId w:val="3"/>
        </w:numPr>
        <w:pBdr>
          <w:top w:val="nil"/>
          <w:left w:val="nil"/>
          <w:bottom w:val="nil"/>
          <w:right w:val="nil"/>
          <w:between w:val="nil"/>
        </w:pBdr>
        <w:tabs>
          <w:tab w:val="left" w:pos="498"/>
        </w:tabs>
        <w:spacing w:before="120"/>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國內學校師生：請各校自行安排。</w:t>
      </w:r>
    </w:p>
    <w:p w:rsidR="00E23615" w:rsidRPr="00077353" w:rsidRDefault="00613F0E" w:rsidP="00077353">
      <w:pPr>
        <w:numPr>
          <w:ilvl w:val="0"/>
          <w:numId w:val="5"/>
        </w:numPr>
        <w:pBdr>
          <w:top w:val="nil"/>
          <w:left w:val="nil"/>
          <w:bottom w:val="nil"/>
          <w:right w:val="nil"/>
          <w:between w:val="nil"/>
        </w:pBdr>
        <w:spacing w:before="240"/>
        <w:ind w:left="567" w:hanging="567"/>
        <w:rPr>
          <w:rFonts w:ascii="Times New Roman" w:eastAsia="標楷體" w:hAnsi="Times New Roman" w:cs="Times New Roman"/>
          <w:color w:val="000000"/>
        </w:rPr>
      </w:pPr>
      <w:r w:rsidRPr="00077353">
        <w:rPr>
          <w:rFonts w:ascii="Times New Roman" w:eastAsia="標楷體" w:hAnsi="Times New Roman" w:cs="Gungsuh"/>
          <w:b/>
          <w:color w:val="000000"/>
        </w:rPr>
        <w:t>報名方式</w:t>
      </w:r>
      <w:r w:rsidRPr="00077353">
        <w:rPr>
          <w:rFonts w:ascii="Times New Roman" w:eastAsia="標楷體" w:hAnsi="Times New Roman" w:cs="Gungsuh"/>
          <w:b/>
          <w:color w:val="000000"/>
        </w:rPr>
        <w:t xml:space="preserve"> </w:t>
      </w:r>
    </w:p>
    <w:p w:rsidR="00E23615" w:rsidRPr="00077353" w:rsidRDefault="00613F0E" w:rsidP="00077353">
      <w:pPr>
        <w:numPr>
          <w:ilvl w:val="0"/>
          <w:numId w:val="25"/>
        </w:numPr>
        <w:pBdr>
          <w:top w:val="nil"/>
          <w:left w:val="nil"/>
          <w:bottom w:val="nil"/>
          <w:right w:val="nil"/>
          <w:between w:val="nil"/>
        </w:pBdr>
        <w:spacing w:before="120"/>
        <w:rPr>
          <w:rFonts w:ascii="Times New Roman" w:eastAsia="標楷體" w:hAnsi="Times New Roman" w:cs="Times New Roman"/>
          <w:color w:val="000000"/>
        </w:rPr>
      </w:pPr>
      <w:r w:rsidRPr="00077353">
        <w:rPr>
          <w:rFonts w:ascii="Times New Roman" w:eastAsia="標楷體" w:hAnsi="Times New Roman" w:cs="Gungsuh"/>
          <w:color w:val="000000"/>
        </w:rPr>
        <w:t>報名類別：</w:t>
      </w:r>
    </w:p>
    <w:p w:rsidR="00E23615" w:rsidRPr="00077353" w:rsidRDefault="00613F0E" w:rsidP="00077353">
      <w:pPr>
        <w:numPr>
          <w:ilvl w:val="0"/>
          <w:numId w:val="12"/>
        </w:numPr>
        <w:pBdr>
          <w:top w:val="nil"/>
          <w:left w:val="nil"/>
          <w:bottom w:val="nil"/>
          <w:right w:val="nil"/>
          <w:between w:val="nil"/>
        </w:pBdr>
        <w:tabs>
          <w:tab w:val="left" w:pos="498"/>
        </w:tabs>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國外學校師生：探究與實作學習成果國際組</w:t>
      </w:r>
      <w:r w:rsidRPr="00077353">
        <w:rPr>
          <w:rFonts w:ascii="Times New Roman" w:eastAsia="標楷體" w:hAnsi="Times New Roman" w:cs="Gungsuh"/>
          <w:color w:val="000000"/>
        </w:rPr>
        <w:t>(</w:t>
      </w:r>
      <w:r w:rsidRPr="00077353">
        <w:rPr>
          <w:rFonts w:ascii="Times New Roman" w:eastAsia="標楷體" w:hAnsi="Times New Roman" w:cs="Gungsuh"/>
          <w:color w:val="000000"/>
        </w:rPr>
        <w:t>英文發表</w:t>
      </w:r>
      <w:r w:rsidRPr="00077353">
        <w:rPr>
          <w:rFonts w:ascii="Times New Roman" w:eastAsia="標楷體" w:hAnsi="Times New Roman" w:cs="Gungsuh"/>
          <w:color w:val="000000"/>
        </w:rPr>
        <w:t>)</w:t>
      </w:r>
    </w:p>
    <w:p w:rsidR="00E23615" w:rsidRPr="00077353" w:rsidRDefault="00613F0E" w:rsidP="00077353">
      <w:pPr>
        <w:numPr>
          <w:ilvl w:val="0"/>
          <w:numId w:val="12"/>
        </w:numPr>
        <w:pBdr>
          <w:top w:val="nil"/>
          <w:left w:val="nil"/>
          <w:bottom w:val="nil"/>
          <w:right w:val="nil"/>
          <w:between w:val="nil"/>
        </w:pBdr>
        <w:tabs>
          <w:tab w:val="left" w:pos="498"/>
        </w:tabs>
        <w:spacing w:before="120"/>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國內學校師生：探究與實作學習成果國際組</w:t>
      </w:r>
      <w:r w:rsidRPr="00077353">
        <w:rPr>
          <w:rFonts w:ascii="Times New Roman" w:eastAsia="標楷體" w:hAnsi="Times New Roman" w:cs="Gungsuh"/>
          <w:color w:val="000000"/>
        </w:rPr>
        <w:t>(</w:t>
      </w:r>
      <w:r w:rsidRPr="00077353">
        <w:rPr>
          <w:rFonts w:ascii="Times New Roman" w:eastAsia="標楷體" w:hAnsi="Times New Roman" w:cs="Gungsuh"/>
          <w:color w:val="000000"/>
        </w:rPr>
        <w:t>英文發表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br/>
        <w:t xml:space="preserve">              </w:t>
      </w:r>
      <w:r w:rsidR="00077353">
        <w:rPr>
          <w:rFonts w:ascii="Times New Roman" w:eastAsia="標楷體" w:hAnsi="Times New Roman" w:cs="Gungsuh"/>
          <w:color w:val="000000"/>
        </w:rPr>
        <w:t xml:space="preserve">              </w:t>
      </w:r>
      <w:r w:rsidRPr="00077353">
        <w:rPr>
          <w:rFonts w:ascii="Times New Roman" w:eastAsia="標楷體" w:hAnsi="Times New Roman" w:cs="Gungsuh"/>
          <w:color w:val="000000"/>
        </w:rPr>
        <w:t>探究與實作學習成果國內組</w:t>
      </w:r>
      <w:r w:rsidRPr="00077353">
        <w:rPr>
          <w:rFonts w:ascii="Times New Roman" w:eastAsia="標楷體" w:hAnsi="Times New Roman" w:cs="Gungsuh"/>
          <w:color w:val="000000"/>
        </w:rPr>
        <w:t>(</w:t>
      </w:r>
      <w:r w:rsidRPr="00077353">
        <w:rPr>
          <w:rFonts w:ascii="Times New Roman" w:eastAsia="標楷體" w:hAnsi="Times New Roman" w:cs="Gungsuh"/>
          <w:color w:val="000000"/>
        </w:rPr>
        <w:t>中文發表</w:t>
      </w:r>
      <w:r w:rsidRPr="00077353">
        <w:rPr>
          <w:rFonts w:ascii="Times New Roman" w:eastAsia="標楷體" w:hAnsi="Times New Roman" w:cs="Gungsuh"/>
          <w:color w:val="000000"/>
        </w:rPr>
        <w:t>)</w:t>
      </w:r>
    </w:p>
    <w:p w:rsidR="00E23615" w:rsidRPr="00077353" w:rsidRDefault="00613F0E" w:rsidP="00077353">
      <w:pPr>
        <w:numPr>
          <w:ilvl w:val="0"/>
          <w:numId w:val="25"/>
        </w:numPr>
        <w:pBdr>
          <w:top w:val="nil"/>
          <w:left w:val="nil"/>
          <w:bottom w:val="nil"/>
          <w:right w:val="nil"/>
          <w:between w:val="nil"/>
        </w:pBdr>
        <w:spacing w:before="120"/>
        <w:rPr>
          <w:rFonts w:ascii="Times New Roman" w:eastAsia="標楷體" w:hAnsi="Times New Roman" w:cs="Times New Roman"/>
          <w:color w:val="000000"/>
        </w:rPr>
      </w:pPr>
      <w:r w:rsidRPr="00077353">
        <w:rPr>
          <w:rFonts w:ascii="Times New Roman" w:eastAsia="標楷體" w:hAnsi="Times New Roman" w:cs="Gungsuh"/>
          <w:color w:val="000000"/>
        </w:rPr>
        <w:t>報名期限及連結：</w:t>
      </w:r>
    </w:p>
    <w:p w:rsidR="00E23615" w:rsidRPr="00077353" w:rsidRDefault="00613F0E" w:rsidP="00077353">
      <w:pPr>
        <w:numPr>
          <w:ilvl w:val="0"/>
          <w:numId w:val="4"/>
        </w:numPr>
        <w:pBdr>
          <w:top w:val="nil"/>
          <w:left w:val="nil"/>
          <w:bottom w:val="nil"/>
          <w:right w:val="nil"/>
          <w:between w:val="nil"/>
        </w:pBdr>
        <w:tabs>
          <w:tab w:val="left" w:pos="498"/>
        </w:tabs>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探究與實作學習成果國際組</w:t>
      </w:r>
      <w:r w:rsidRPr="00077353">
        <w:rPr>
          <w:rFonts w:ascii="Times New Roman" w:eastAsia="標楷體" w:hAnsi="Times New Roman" w:cs="Gungsuh"/>
          <w:color w:val="000000"/>
        </w:rPr>
        <w:t>(SDGs</w:t>
      </w:r>
      <w:r w:rsidRPr="00077353">
        <w:rPr>
          <w:rFonts w:ascii="Times New Roman" w:eastAsia="標楷體" w:hAnsi="Times New Roman" w:cs="Gungsuh"/>
          <w:color w:val="000000"/>
        </w:rPr>
        <w:t>英文發表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t>：</w:t>
      </w:r>
      <w:r w:rsidRPr="00077353">
        <w:rPr>
          <w:rFonts w:ascii="Times New Roman" w:eastAsia="標楷體" w:hAnsi="Times New Roman" w:cs="Gungsuh"/>
          <w:color w:val="000000"/>
        </w:rPr>
        <w:br/>
      </w:r>
      <w:r w:rsidRPr="00077353">
        <w:rPr>
          <w:rFonts w:ascii="Times New Roman" w:eastAsia="標楷體" w:hAnsi="Times New Roman" w:cs="Gungsuh"/>
          <w:color w:val="000000"/>
        </w:rPr>
        <w:t>配合國外學校假期及行政期程，即日起至</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2</w:t>
      </w:r>
      <w:r w:rsidRPr="00077353">
        <w:rPr>
          <w:rFonts w:ascii="Times New Roman" w:eastAsia="標楷體" w:hAnsi="Times New Roman" w:cs="Gungsuh"/>
          <w:color w:val="000000"/>
        </w:rPr>
        <w:t>月</w:t>
      </w:r>
      <w:r w:rsidRPr="00077353">
        <w:rPr>
          <w:rFonts w:ascii="Times New Roman" w:eastAsia="標楷體" w:hAnsi="Times New Roman" w:cs="Gungsuh"/>
          <w:color w:val="000000"/>
        </w:rPr>
        <w:t>4</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星期二</w:t>
      </w:r>
      <w:r w:rsidRPr="00077353">
        <w:rPr>
          <w:rFonts w:ascii="Times New Roman" w:eastAsia="標楷體" w:hAnsi="Times New Roman" w:cs="Gungsuh"/>
          <w:color w:val="000000"/>
        </w:rPr>
        <w:t>)</w:t>
      </w:r>
      <w:r w:rsidRPr="00077353">
        <w:rPr>
          <w:rFonts w:ascii="Times New Roman" w:eastAsia="標楷體" w:hAnsi="Times New Roman" w:cs="Gungsuh"/>
          <w:color w:val="000000"/>
        </w:rPr>
        <w:t>，報名連結：</w:t>
      </w:r>
      <w:hyperlink r:id="rId6">
        <w:r w:rsidRPr="00077353">
          <w:rPr>
            <w:rFonts w:ascii="Times New Roman" w:eastAsia="標楷體" w:hAnsi="Times New Roman" w:cs="Times New Roman"/>
            <w:color w:val="000000"/>
            <w:u w:val="single"/>
          </w:rPr>
          <w:t>https://forms.gle/vKpnNuCpdM8SFBFCA</w:t>
        </w:r>
      </w:hyperlink>
    </w:p>
    <w:p w:rsidR="00E23615" w:rsidRPr="00077353" w:rsidRDefault="00613F0E" w:rsidP="00077353">
      <w:pPr>
        <w:numPr>
          <w:ilvl w:val="0"/>
          <w:numId w:val="4"/>
        </w:numPr>
        <w:pBdr>
          <w:top w:val="nil"/>
          <w:left w:val="nil"/>
          <w:bottom w:val="nil"/>
          <w:right w:val="nil"/>
          <w:between w:val="nil"/>
        </w:pBdr>
        <w:tabs>
          <w:tab w:val="left" w:pos="498"/>
        </w:tabs>
        <w:spacing w:before="120"/>
        <w:ind w:left="851" w:hanging="284"/>
        <w:rPr>
          <w:rFonts w:ascii="Times New Roman" w:eastAsia="標楷體" w:hAnsi="Times New Roman" w:cs="Times New Roman"/>
          <w:color w:val="000000"/>
        </w:rPr>
      </w:pPr>
      <w:r w:rsidRPr="00077353">
        <w:rPr>
          <w:rFonts w:ascii="Times New Roman" w:eastAsia="標楷體" w:hAnsi="Times New Roman" w:cs="Gungsuh"/>
          <w:color w:val="000000"/>
        </w:rPr>
        <w:t>探究與實作學習成果國內組</w:t>
      </w:r>
      <w:r w:rsidRPr="00077353">
        <w:rPr>
          <w:rFonts w:ascii="Times New Roman" w:eastAsia="標楷體" w:hAnsi="Times New Roman" w:cs="Gungsuh"/>
          <w:color w:val="000000"/>
        </w:rPr>
        <w:t>(</w:t>
      </w:r>
      <w:r w:rsidRPr="00077353">
        <w:rPr>
          <w:rFonts w:ascii="Times New Roman" w:eastAsia="標楷體" w:hAnsi="Times New Roman" w:cs="Gungsuh"/>
          <w:color w:val="000000"/>
        </w:rPr>
        <w:t>中文發表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t>：</w:t>
      </w:r>
      <w:r w:rsidRPr="00077353">
        <w:rPr>
          <w:rFonts w:ascii="Times New Roman" w:eastAsia="標楷體" w:hAnsi="Times New Roman" w:cs="Gungsuh"/>
          <w:color w:val="000000"/>
        </w:rPr>
        <w:br/>
      </w:r>
      <w:r w:rsidRPr="00077353">
        <w:rPr>
          <w:rFonts w:ascii="Times New Roman" w:eastAsia="標楷體" w:hAnsi="Times New Roman" w:cs="Gungsuh"/>
          <w:color w:val="000000"/>
        </w:rPr>
        <w:t>即日起</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3</w:t>
      </w:r>
      <w:r w:rsidRPr="00077353">
        <w:rPr>
          <w:rFonts w:ascii="Times New Roman" w:eastAsia="標楷體" w:hAnsi="Times New Roman" w:cs="Gungsuh"/>
          <w:color w:val="000000"/>
        </w:rPr>
        <w:t>月</w:t>
      </w:r>
      <w:r w:rsidRPr="00077353">
        <w:rPr>
          <w:rFonts w:ascii="Times New Roman" w:eastAsia="標楷體" w:hAnsi="Times New Roman" w:cs="Gungsuh"/>
          <w:color w:val="000000"/>
        </w:rPr>
        <w:t>31</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星期一</w:t>
      </w:r>
      <w:r w:rsidRPr="00077353">
        <w:rPr>
          <w:rFonts w:ascii="Times New Roman" w:eastAsia="標楷體" w:hAnsi="Times New Roman" w:cs="Gungsuh"/>
          <w:color w:val="000000"/>
        </w:rPr>
        <w:t>)</w:t>
      </w:r>
      <w:r w:rsidRPr="00077353">
        <w:rPr>
          <w:rFonts w:ascii="Times New Roman" w:eastAsia="標楷體" w:hAnsi="Times New Roman" w:cs="Gungsuh"/>
          <w:color w:val="000000"/>
        </w:rPr>
        <w:t>，連同繳交資料一併填報上傳，連結：</w:t>
      </w:r>
      <w:hyperlink r:id="rId7">
        <w:r w:rsidRPr="00077353">
          <w:rPr>
            <w:rFonts w:ascii="Times New Roman" w:eastAsia="標楷體" w:hAnsi="Times New Roman" w:cs="Times New Roman"/>
            <w:color w:val="000000"/>
            <w:u w:val="single"/>
          </w:rPr>
          <w:t>https://forms.gle/R2aoB4mgsKegdRra7</w:t>
        </w:r>
      </w:hyperlink>
    </w:p>
    <w:p w:rsidR="00E23615" w:rsidRPr="00077353" w:rsidRDefault="00613F0E" w:rsidP="00077353">
      <w:pPr>
        <w:numPr>
          <w:ilvl w:val="0"/>
          <w:numId w:val="5"/>
        </w:numPr>
        <w:pBdr>
          <w:top w:val="nil"/>
          <w:left w:val="nil"/>
          <w:bottom w:val="nil"/>
          <w:right w:val="nil"/>
          <w:between w:val="nil"/>
        </w:pBdr>
        <w:spacing w:before="240"/>
        <w:ind w:left="567" w:hanging="567"/>
        <w:rPr>
          <w:rFonts w:ascii="Times New Roman" w:eastAsia="標楷體" w:hAnsi="Times New Roman" w:cs="Times New Roman"/>
          <w:b/>
          <w:color w:val="000000"/>
        </w:rPr>
      </w:pPr>
      <w:proofErr w:type="gramStart"/>
      <w:r w:rsidRPr="00077353">
        <w:rPr>
          <w:rFonts w:ascii="Times New Roman" w:eastAsia="標楷體" w:hAnsi="Times New Roman" w:cs="Gungsuh"/>
          <w:b/>
          <w:color w:val="000000"/>
        </w:rPr>
        <w:t>線上說明</w:t>
      </w:r>
      <w:proofErr w:type="gramEnd"/>
      <w:r w:rsidRPr="00077353">
        <w:rPr>
          <w:rFonts w:ascii="Times New Roman" w:eastAsia="標楷體" w:hAnsi="Times New Roman" w:cs="Gungsuh"/>
          <w:b/>
          <w:color w:val="000000"/>
        </w:rPr>
        <w:t>會</w:t>
      </w:r>
    </w:p>
    <w:p w:rsidR="00E23615" w:rsidRPr="00077353" w:rsidRDefault="00613F0E" w:rsidP="00035D1F">
      <w:pPr>
        <w:numPr>
          <w:ilvl w:val="0"/>
          <w:numId w:val="26"/>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國外學校師生：請派代表參與</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1</w:t>
      </w:r>
      <w:r w:rsidRPr="00077353">
        <w:rPr>
          <w:rFonts w:ascii="Times New Roman" w:eastAsia="標楷體" w:hAnsi="Times New Roman" w:cs="Gungsuh"/>
          <w:color w:val="000000"/>
        </w:rPr>
        <w:t>月</w:t>
      </w:r>
      <w:r w:rsidRPr="00077353">
        <w:rPr>
          <w:rFonts w:ascii="Times New Roman" w:eastAsia="標楷體" w:hAnsi="Times New Roman" w:cs="Gungsuh"/>
          <w:color w:val="000000"/>
        </w:rPr>
        <w:t>10</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星期五</w:t>
      </w:r>
      <w:r w:rsidRPr="00077353">
        <w:rPr>
          <w:rFonts w:ascii="Times New Roman" w:eastAsia="標楷體" w:hAnsi="Times New Roman" w:cs="Gungsuh"/>
          <w:color w:val="000000"/>
        </w:rPr>
        <w:t>)</w:t>
      </w:r>
      <w:r w:rsidRPr="00077353">
        <w:rPr>
          <w:rFonts w:ascii="Times New Roman" w:eastAsia="標楷體" w:hAnsi="Times New Roman" w:cs="Gungsuh"/>
          <w:color w:val="000000"/>
        </w:rPr>
        <w:t>之繳交資料說明會</w:t>
      </w:r>
      <w:r w:rsidRPr="00077353">
        <w:rPr>
          <w:rFonts w:ascii="Times New Roman" w:eastAsia="標楷體" w:hAnsi="Times New Roman" w:cs="Gungsuh"/>
          <w:color w:val="000000"/>
        </w:rPr>
        <w:t>(</w:t>
      </w:r>
      <w:proofErr w:type="gramStart"/>
      <w:r w:rsidRPr="00077353">
        <w:rPr>
          <w:rFonts w:ascii="Times New Roman" w:eastAsia="標楷體" w:hAnsi="Times New Roman" w:cs="Gungsuh"/>
          <w:color w:val="000000"/>
        </w:rPr>
        <w:t>線上</w:t>
      </w:r>
      <w:proofErr w:type="gramEnd"/>
      <w:r w:rsidRPr="00077353">
        <w:rPr>
          <w:rFonts w:ascii="Times New Roman" w:eastAsia="標楷體" w:hAnsi="Times New Roman" w:cs="Gungsuh"/>
          <w:color w:val="000000"/>
        </w:rPr>
        <w:t>)</w:t>
      </w:r>
      <w:r w:rsidRPr="00077353">
        <w:rPr>
          <w:rFonts w:ascii="Times New Roman" w:eastAsia="標楷體" w:hAnsi="Times New Roman" w:cs="Gungsuh"/>
          <w:color w:val="000000"/>
        </w:rPr>
        <w:t>，完成報名後</w:t>
      </w:r>
      <w:r w:rsidR="00077353">
        <w:rPr>
          <w:rFonts w:ascii="Times New Roman" w:eastAsia="標楷體" w:hAnsi="Times New Roman" w:cs="Gungsuh"/>
          <w:color w:val="000000"/>
        </w:rPr>
        <w:br/>
        <w:t xml:space="preserve">                            </w:t>
      </w:r>
      <w:r w:rsidRPr="00077353">
        <w:rPr>
          <w:rFonts w:ascii="Times New Roman" w:eastAsia="標楷體" w:hAnsi="Times New Roman" w:cs="Gungsuh"/>
          <w:color w:val="000000"/>
        </w:rPr>
        <w:t>大會另行提供</w:t>
      </w:r>
      <w:r w:rsidRPr="00077353">
        <w:rPr>
          <w:rFonts w:ascii="Times New Roman" w:eastAsia="標楷體" w:hAnsi="Times New Roman" w:cs="Gungsuh"/>
          <w:color w:val="000000"/>
        </w:rPr>
        <w:t>Google Meet</w:t>
      </w:r>
      <w:r w:rsidRPr="00077353">
        <w:rPr>
          <w:rFonts w:ascii="Times New Roman" w:eastAsia="標楷體" w:hAnsi="Times New Roman" w:cs="Gungsuh"/>
          <w:color w:val="000000"/>
        </w:rPr>
        <w:t>連結並提供錄影影片連結供日後參閱。</w:t>
      </w:r>
    </w:p>
    <w:p w:rsidR="00E23615" w:rsidRPr="00077353" w:rsidRDefault="00613F0E" w:rsidP="00035D1F">
      <w:pPr>
        <w:numPr>
          <w:ilvl w:val="0"/>
          <w:numId w:val="26"/>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國內學校師生報名探究與實作學習成果國際組</w:t>
      </w:r>
      <w:r w:rsidRPr="00077353">
        <w:rPr>
          <w:rFonts w:ascii="Times New Roman" w:eastAsia="標楷體" w:hAnsi="Times New Roman" w:cs="Gungsuh"/>
          <w:color w:val="000000"/>
        </w:rPr>
        <w:t>(</w:t>
      </w:r>
      <w:r w:rsidRPr="00077353">
        <w:rPr>
          <w:rFonts w:ascii="Times New Roman" w:eastAsia="標楷體" w:hAnsi="Times New Roman" w:cs="Gungsuh"/>
          <w:color w:val="000000"/>
        </w:rPr>
        <w:t>英文發表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t>：</w:t>
      </w:r>
    </w:p>
    <w:p w:rsidR="00E23615" w:rsidRPr="00077353" w:rsidRDefault="00613F0E" w:rsidP="00035D1F">
      <w:pPr>
        <w:numPr>
          <w:ilvl w:val="0"/>
          <w:numId w:val="15"/>
        </w:numPr>
        <w:pBdr>
          <w:top w:val="nil"/>
          <w:left w:val="nil"/>
          <w:bottom w:val="nil"/>
          <w:right w:val="nil"/>
          <w:between w:val="nil"/>
        </w:pBdr>
        <w:tabs>
          <w:tab w:val="left" w:pos="498"/>
        </w:tabs>
        <w:ind w:left="851" w:hanging="284"/>
        <w:jc w:val="both"/>
        <w:rPr>
          <w:rFonts w:ascii="Times New Roman" w:eastAsia="標楷體" w:hAnsi="Times New Roman" w:cs="Times New Roman"/>
          <w:color w:val="000000"/>
        </w:rPr>
      </w:pPr>
      <w:r w:rsidRPr="00077353">
        <w:rPr>
          <w:rFonts w:ascii="Times New Roman" w:eastAsia="標楷體" w:hAnsi="Times New Roman" w:cs="Gungsuh"/>
          <w:color w:val="000000"/>
        </w:rPr>
        <w:t>請派代表參與</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1</w:t>
      </w:r>
      <w:r w:rsidRPr="00077353">
        <w:rPr>
          <w:rFonts w:ascii="Times New Roman" w:eastAsia="標楷體" w:hAnsi="Times New Roman" w:cs="Gungsuh"/>
          <w:color w:val="000000"/>
        </w:rPr>
        <w:t>月</w:t>
      </w:r>
      <w:r w:rsidRPr="00077353">
        <w:rPr>
          <w:rFonts w:ascii="Times New Roman" w:eastAsia="標楷體" w:hAnsi="Times New Roman" w:cs="Gungsuh"/>
          <w:color w:val="000000"/>
        </w:rPr>
        <w:t>10</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星期五</w:t>
      </w:r>
      <w:r w:rsidRPr="00077353">
        <w:rPr>
          <w:rFonts w:ascii="Times New Roman" w:eastAsia="標楷體" w:hAnsi="Times New Roman" w:cs="Gungsuh"/>
          <w:color w:val="000000"/>
        </w:rPr>
        <w:t>)</w:t>
      </w:r>
      <w:r w:rsidRPr="00077353">
        <w:rPr>
          <w:rFonts w:ascii="Times New Roman" w:eastAsia="標楷體" w:hAnsi="Times New Roman" w:cs="Gungsuh"/>
          <w:color w:val="000000"/>
        </w:rPr>
        <w:t>之繳交資料說明會</w:t>
      </w:r>
      <w:r w:rsidRPr="00077353">
        <w:rPr>
          <w:rFonts w:ascii="Times New Roman" w:eastAsia="標楷體" w:hAnsi="Times New Roman" w:cs="Gungsuh"/>
          <w:color w:val="000000"/>
        </w:rPr>
        <w:t>(</w:t>
      </w:r>
      <w:proofErr w:type="gramStart"/>
      <w:r w:rsidRPr="00077353">
        <w:rPr>
          <w:rFonts w:ascii="Times New Roman" w:eastAsia="標楷體" w:hAnsi="Times New Roman" w:cs="Gungsuh"/>
          <w:color w:val="000000"/>
        </w:rPr>
        <w:t>線上</w:t>
      </w:r>
      <w:proofErr w:type="gramEnd"/>
      <w:r w:rsidRPr="00077353">
        <w:rPr>
          <w:rFonts w:ascii="Times New Roman" w:eastAsia="標楷體" w:hAnsi="Times New Roman" w:cs="Gungsuh"/>
          <w:color w:val="000000"/>
        </w:rPr>
        <w:t>)</w:t>
      </w:r>
      <w:r w:rsidRPr="00077353">
        <w:rPr>
          <w:rFonts w:ascii="Times New Roman" w:eastAsia="標楷體" w:hAnsi="Times New Roman" w:cs="Gungsuh"/>
          <w:color w:val="000000"/>
        </w:rPr>
        <w:t>，完成報名後大會另行提供</w:t>
      </w:r>
      <w:r w:rsidRPr="00077353">
        <w:rPr>
          <w:rFonts w:ascii="Times New Roman" w:eastAsia="標楷體" w:hAnsi="Times New Roman" w:cs="Gungsuh"/>
          <w:color w:val="000000"/>
        </w:rPr>
        <w:t>Google Meet</w:t>
      </w:r>
      <w:r w:rsidRPr="00077353">
        <w:rPr>
          <w:rFonts w:ascii="Times New Roman" w:eastAsia="標楷體" w:hAnsi="Times New Roman" w:cs="Gungsuh"/>
          <w:color w:val="000000"/>
        </w:rPr>
        <w:t>連結。</w:t>
      </w:r>
    </w:p>
    <w:p w:rsidR="00E23615" w:rsidRPr="00077353" w:rsidRDefault="00613F0E" w:rsidP="00035D1F">
      <w:pPr>
        <w:numPr>
          <w:ilvl w:val="0"/>
          <w:numId w:val="15"/>
        </w:numPr>
        <w:pBdr>
          <w:top w:val="nil"/>
          <w:left w:val="nil"/>
          <w:bottom w:val="nil"/>
          <w:right w:val="nil"/>
          <w:between w:val="nil"/>
        </w:pBdr>
        <w:tabs>
          <w:tab w:val="left" w:pos="498"/>
        </w:tabs>
        <w:spacing w:before="120"/>
        <w:ind w:left="851" w:hanging="284"/>
        <w:jc w:val="both"/>
        <w:rPr>
          <w:rFonts w:ascii="Times New Roman" w:eastAsia="標楷體" w:hAnsi="Times New Roman" w:cs="Times New Roman"/>
          <w:color w:val="000000"/>
        </w:rPr>
      </w:pPr>
      <w:r w:rsidRPr="00077353">
        <w:rPr>
          <w:rFonts w:ascii="Times New Roman" w:eastAsia="標楷體" w:hAnsi="Times New Roman" w:cs="Gungsuh"/>
          <w:color w:val="000000"/>
        </w:rPr>
        <w:t>經專家學者遴選之優勝隊伍，請派代表參與</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4</w:t>
      </w:r>
      <w:r w:rsidRPr="00077353">
        <w:rPr>
          <w:rFonts w:ascii="Times New Roman" w:eastAsia="標楷體" w:hAnsi="Times New Roman" w:cs="Gungsuh"/>
          <w:color w:val="000000"/>
        </w:rPr>
        <w:t>月</w:t>
      </w:r>
      <w:r w:rsidRPr="00077353">
        <w:rPr>
          <w:rFonts w:ascii="Times New Roman" w:eastAsia="標楷體" w:hAnsi="Times New Roman" w:cs="Gungsuh"/>
          <w:color w:val="000000"/>
        </w:rPr>
        <w:t>25</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星期五</w:t>
      </w:r>
      <w:r w:rsidRPr="00077353">
        <w:rPr>
          <w:rFonts w:ascii="Times New Roman" w:eastAsia="標楷體" w:hAnsi="Times New Roman" w:cs="Gungsuh"/>
          <w:color w:val="000000"/>
        </w:rPr>
        <w:t>)</w:t>
      </w:r>
      <w:proofErr w:type="gramStart"/>
      <w:r w:rsidRPr="00077353">
        <w:rPr>
          <w:rFonts w:ascii="Times New Roman" w:eastAsia="標楷體" w:hAnsi="Times New Roman" w:cs="Gungsuh"/>
          <w:color w:val="000000"/>
        </w:rPr>
        <w:t>之線上說明</w:t>
      </w:r>
      <w:proofErr w:type="gramEnd"/>
      <w:r w:rsidRPr="00077353">
        <w:rPr>
          <w:rFonts w:ascii="Times New Roman" w:eastAsia="標楷體" w:hAnsi="Times New Roman" w:cs="Gungsuh"/>
          <w:color w:val="000000"/>
        </w:rPr>
        <w:t>會，大會另行提供</w:t>
      </w:r>
      <w:r w:rsidRPr="00077353">
        <w:rPr>
          <w:rFonts w:ascii="Times New Roman" w:eastAsia="標楷體" w:hAnsi="Times New Roman" w:cs="Gungsuh"/>
          <w:color w:val="000000"/>
        </w:rPr>
        <w:t>Google Meet</w:t>
      </w:r>
      <w:r w:rsidRPr="00077353">
        <w:rPr>
          <w:rFonts w:ascii="Times New Roman" w:eastAsia="標楷體" w:hAnsi="Times New Roman" w:cs="Gungsuh"/>
          <w:color w:val="000000"/>
        </w:rPr>
        <w:t>連結。</w:t>
      </w:r>
    </w:p>
    <w:p w:rsidR="00E23615" w:rsidRPr="00077353" w:rsidRDefault="00613F0E" w:rsidP="00035D1F">
      <w:pPr>
        <w:numPr>
          <w:ilvl w:val="0"/>
          <w:numId w:val="26"/>
        </w:numPr>
        <w:pBdr>
          <w:top w:val="nil"/>
          <w:left w:val="nil"/>
          <w:bottom w:val="nil"/>
          <w:right w:val="nil"/>
          <w:between w:val="nil"/>
        </w:pBdr>
        <w:spacing w:before="120"/>
        <w:rPr>
          <w:rFonts w:ascii="Times New Roman" w:eastAsia="標楷體" w:hAnsi="Times New Roman" w:cs="Times New Roman"/>
          <w:color w:val="000000"/>
        </w:rPr>
      </w:pPr>
      <w:r w:rsidRPr="00077353">
        <w:rPr>
          <w:rFonts w:ascii="Times New Roman" w:eastAsia="標楷體" w:hAnsi="Times New Roman" w:cs="Gungsuh"/>
          <w:color w:val="000000"/>
        </w:rPr>
        <w:t>國內學校師生報名探究與實作學習成果國內組</w:t>
      </w:r>
      <w:r w:rsidRPr="00077353">
        <w:rPr>
          <w:rFonts w:ascii="Times New Roman" w:eastAsia="標楷體" w:hAnsi="Times New Roman" w:cs="Gungsuh"/>
          <w:color w:val="000000"/>
        </w:rPr>
        <w:t>(</w:t>
      </w:r>
      <w:r w:rsidRPr="00077353">
        <w:rPr>
          <w:rFonts w:ascii="Times New Roman" w:eastAsia="標楷體" w:hAnsi="Times New Roman" w:cs="Gungsuh"/>
          <w:color w:val="000000"/>
        </w:rPr>
        <w:t>中文發表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t>：</w:t>
      </w:r>
      <w:r w:rsidRPr="00077353">
        <w:rPr>
          <w:rFonts w:ascii="Times New Roman" w:eastAsia="標楷體" w:hAnsi="Times New Roman" w:cs="Gungsuh"/>
          <w:color w:val="000000"/>
        </w:rPr>
        <w:br/>
      </w:r>
      <w:r w:rsidRPr="00077353">
        <w:rPr>
          <w:rFonts w:ascii="Times New Roman" w:eastAsia="標楷體" w:hAnsi="Times New Roman" w:cs="Gungsuh"/>
          <w:color w:val="000000"/>
        </w:rPr>
        <w:t>經專家學者遴選之優勝隊伍，請派代表參與</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4</w:t>
      </w:r>
      <w:r w:rsidRPr="00077353">
        <w:rPr>
          <w:rFonts w:ascii="Times New Roman" w:eastAsia="標楷體" w:hAnsi="Times New Roman" w:cs="Gungsuh"/>
          <w:color w:val="000000"/>
        </w:rPr>
        <w:t>月</w:t>
      </w:r>
      <w:r w:rsidRPr="00077353">
        <w:rPr>
          <w:rFonts w:ascii="Times New Roman" w:eastAsia="標楷體" w:hAnsi="Times New Roman" w:cs="Gungsuh"/>
          <w:color w:val="000000"/>
        </w:rPr>
        <w:t>25</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星期五</w:t>
      </w:r>
      <w:r w:rsidRPr="00077353">
        <w:rPr>
          <w:rFonts w:ascii="Times New Roman" w:eastAsia="標楷體" w:hAnsi="Times New Roman" w:cs="Gungsuh"/>
          <w:color w:val="000000"/>
        </w:rPr>
        <w:t>)</w:t>
      </w:r>
      <w:proofErr w:type="gramStart"/>
      <w:r w:rsidRPr="00077353">
        <w:rPr>
          <w:rFonts w:ascii="Times New Roman" w:eastAsia="標楷體" w:hAnsi="Times New Roman" w:cs="Gungsuh"/>
          <w:color w:val="000000"/>
        </w:rPr>
        <w:t>之線上說明</w:t>
      </w:r>
      <w:proofErr w:type="gramEnd"/>
      <w:r w:rsidRPr="00077353">
        <w:rPr>
          <w:rFonts w:ascii="Times New Roman" w:eastAsia="標楷體" w:hAnsi="Times New Roman" w:cs="Gungsuh"/>
          <w:color w:val="000000"/>
        </w:rPr>
        <w:t>會，大會另行提供</w:t>
      </w:r>
      <w:r w:rsidRPr="00077353">
        <w:rPr>
          <w:rFonts w:ascii="Times New Roman" w:eastAsia="標楷體" w:hAnsi="Times New Roman" w:cs="Gungsuh"/>
          <w:color w:val="000000"/>
        </w:rPr>
        <w:t>Google Meet</w:t>
      </w:r>
      <w:r w:rsidRPr="00077353">
        <w:rPr>
          <w:rFonts w:ascii="Times New Roman" w:eastAsia="標楷體" w:hAnsi="Times New Roman" w:cs="Gungsuh"/>
          <w:color w:val="000000"/>
        </w:rPr>
        <w:t>連結。</w:t>
      </w:r>
      <w:r w:rsidRPr="00077353">
        <w:rPr>
          <w:rFonts w:ascii="Times New Roman" w:eastAsia="標楷體" w:hAnsi="Times New Roman" w:cs="Gungsuh"/>
          <w:color w:val="000000"/>
        </w:rPr>
        <w:t>.</w:t>
      </w:r>
    </w:p>
    <w:p w:rsidR="00E23615" w:rsidRPr="00077353" w:rsidRDefault="00613F0E" w:rsidP="00077353">
      <w:pPr>
        <w:numPr>
          <w:ilvl w:val="0"/>
          <w:numId w:val="5"/>
        </w:numPr>
        <w:pBdr>
          <w:top w:val="nil"/>
          <w:left w:val="nil"/>
          <w:bottom w:val="nil"/>
          <w:right w:val="nil"/>
          <w:between w:val="nil"/>
        </w:pBdr>
        <w:spacing w:before="240"/>
        <w:ind w:left="567" w:hanging="567"/>
        <w:rPr>
          <w:rFonts w:ascii="Times New Roman" w:eastAsia="標楷體" w:hAnsi="Times New Roman" w:cs="Times New Roman"/>
          <w:b/>
          <w:color w:val="000000"/>
        </w:rPr>
      </w:pPr>
      <w:r w:rsidRPr="00077353">
        <w:rPr>
          <w:rFonts w:ascii="Times New Roman" w:eastAsia="標楷體" w:hAnsi="Times New Roman" w:cs="Gungsuh"/>
          <w:b/>
          <w:color w:val="000000"/>
        </w:rPr>
        <w:t>繳交資料</w:t>
      </w:r>
    </w:p>
    <w:p w:rsidR="00E23615" w:rsidRPr="00077353" w:rsidRDefault="00613F0E" w:rsidP="00035D1F">
      <w:pPr>
        <w:spacing w:before="120"/>
        <w:ind w:firstLine="480"/>
        <w:jc w:val="both"/>
        <w:rPr>
          <w:rFonts w:ascii="Times New Roman" w:eastAsia="標楷體" w:hAnsi="Times New Roman" w:cs="Times New Roman"/>
        </w:rPr>
      </w:pPr>
      <w:r w:rsidRPr="00077353">
        <w:rPr>
          <w:rFonts w:ascii="Times New Roman" w:eastAsia="標楷體" w:hAnsi="Times New Roman" w:cs="Gungsuh"/>
        </w:rPr>
        <w:t>探究實作學習成果，以學校所在地區之主題尤佳，不限自然或社會領域並鼓勵跨領域之探究與實作成果。由學生視角簡介探究主題並說明自己探究歷程、學習成果及自我省思。</w:t>
      </w:r>
    </w:p>
    <w:p w:rsidR="00E23615" w:rsidRPr="00077353" w:rsidRDefault="00613F0E" w:rsidP="00035D1F">
      <w:pPr>
        <w:numPr>
          <w:ilvl w:val="0"/>
          <w:numId w:val="27"/>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報名表：提供</w:t>
      </w:r>
      <w:r w:rsidRPr="00077353">
        <w:rPr>
          <w:rFonts w:ascii="Times New Roman" w:eastAsia="標楷體" w:hAnsi="Times New Roman" w:cs="Gungsuh"/>
          <w:color w:val="000000"/>
        </w:rPr>
        <w:t>WORD</w:t>
      </w:r>
      <w:r w:rsidRPr="00077353">
        <w:rPr>
          <w:rFonts w:ascii="Times New Roman" w:eastAsia="標楷體" w:hAnsi="Times New Roman" w:cs="Gungsuh"/>
          <w:color w:val="000000"/>
        </w:rPr>
        <w:t>檔、成果照片原始檔。格式請參閱附件</w:t>
      </w:r>
      <w:r w:rsidRPr="00077353">
        <w:rPr>
          <w:rFonts w:ascii="Times New Roman" w:eastAsia="標楷體" w:hAnsi="Times New Roman" w:cs="Gungsuh"/>
          <w:color w:val="000000"/>
        </w:rPr>
        <w:t>Ⅰ</w:t>
      </w:r>
      <w:r w:rsidRPr="00077353">
        <w:rPr>
          <w:rFonts w:ascii="Times New Roman" w:eastAsia="標楷體" w:hAnsi="Times New Roman" w:cs="Gungsuh"/>
          <w:color w:val="000000"/>
        </w:rPr>
        <w:t>。</w:t>
      </w:r>
    </w:p>
    <w:p w:rsidR="00E23615" w:rsidRPr="00077353" w:rsidRDefault="00613F0E" w:rsidP="00035D1F">
      <w:pPr>
        <w:numPr>
          <w:ilvl w:val="0"/>
          <w:numId w:val="27"/>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發表簡報：提供</w:t>
      </w:r>
      <w:r w:rsidRPr="00077353">
        <w:rPr>
          <w:rFonts w:ascii="Times New Roman" w:eastAsia="標楷體" w:hAnsi="Times New Roman" w:cs="Gungsuh"/>
          <w:color w:val="000000"/>
        </w:rPr>
        <w:t>PDF</w:t>
      </w:r>
      <w:r w:rsidRPr="00077353">
        <w:rPr>
          <w:rFonts w:ascii="Times New Roman" w:eastAsia="標楷體" w:hAnsi="Times New Roman" w:cs="Gungsuh"/>
          <w:color w:val="000000"/>
        </w:rPr>
        <w:t>檔，報告時長</w:t>
      </w:r>
      <w:r w:rsidRPr="00077353">
        <w:rPr>
          <w:rFonts w:ascii="Times New Roman" w:eastAsia="標楷體" w:hAnsi="Times New Roman" w:cs="Gungsuh"/>
          <w:color w:val="000000"/>
        </w:rPr>
        <w:t>10</w:t>
      </w:r>
      <w:r w:rsidRPr="00077353">
        <w:rPr>
          <w:rFonts w:ascii="Times New Roman" w:eastAsia="標楷體" w:hAnsi="Times New Roman" w:cs="Gungsuh"/>
          <w:color w:val="000000"/>
        </w:rPr>
        <w:t>分鐘。</w:t>
      </w:r>
    </w:p>
    <w:p w:rsidR="00E23615" w:rsidRPr="00077353" w:rsidRDefault="00613F0E" w:rsidP="00035D1F">
      <w:pPr>
        <w:numPr>
          <w:ilvl w:val="0"/>
          <w:numId w:val="27"/>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授權同意書：提供</w:t>
      </w:r>
      <w:r w:rsidRPr="00077353">
        <w:rPr>
          <w:rFonts w:ascii="Times New Roman" w:eastAsia="標楷體" w:hAnsi="Times New Roman" w:cs="Gungsuh"/>
          <w:color w:val="000000"/>
        </w:rPr>
        <w:t>PDF</w:t>
      </w:r>
      <w:r w:rsidRPr="00077353">
        <w:rPr>
          <w:rFonts w:ascii="Times New Roman" w:eastAsia="標楷體" w:hAnsi="Times New Roman" w:cs="Gungsuh"/>
          <w:color w:val="000000"/>
        </w:rPr>
        <w:t>檔，格式請參閱附件</w:t>
      </w:r>
      <w:r w:rsidRPr="00077353">
        <w:rPr>
          <w:rFonts w:ascii="Times New Roman" w:eastAsia="標楷體" w:hAnsi="Times New Roman" w:cs="Gungsuh"/>
          <w:color w:val="000000"/>
        </w:rPr>
        <w:t>Ⅱ</w:t>
      </w:r>
      <w:r w:rsidRPr="00077353">
        <w:rPr>
          <w:rFonts w:ascii="Times New Roman" w:eastAsia="標楷體" w:hAnsi="Times New Roman" w:cs="Gungsuh"/>
          <w:color w:val="000000"/>
        </w:rPr>
        <w:t>。</w:t>
      </w:r>
    </w:p>
    <w:p w:rsidR="00E23615" w:rsidRPr="00077353" w:rsidRDefault="00613F0E" w:rsidP="00035D1F">
      <w:pPr>
        <w:numPr>
          <w:ilvl w:val="0"/>
          <w:numId w:val="27"/>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資料繳交期限及連結：</w:t>
      </w:r>
    </w:p>
    <w:p w:rsidR="00E23615" w:rsidRPr="00077353" w:rsidRDefault="00613F0E" w:rsidP="00035D1F">
      <w:pPr>
        <w:numPr>
          <w:ilvl w:val="0"/>
          <w:numId w:val="17"/>
        </w:numPr>
        <w:pBdr>
          <w:top w:val="nil"/>
          <w:left w:val="nil"/>
          <w:bottom w:val="nil"/>
          <w:right w:val="nil"/>
          <w:between w:val="nil"/>
        </w:pBdr>
        <w:tabs>
          <w:tab w:val="left" w:pos="498"/>
        </w:tabs>
        <w:ind w:left="851" w:hanging="284"/>
        <w:jc w:val="both"/>
        <w:rPr>
          <w:rFonts w:ascii="Times New Roman" w:eastAsia="標楷體" w:hAnsi="Times New Roman" w:cs="Times New Roman"/>
          <w:color w:val="000000"/>
        </w:rPr>
      </w:pPr>
      <w:r w:rsidRPr="00077353">
        <w:rPr>
          <w:rFonts w:ascii="Times New Roman" w:eastAsia="標楷體" w:hAnsi="Times New Roman" w:cs="Gungsuh"/>
          <w:color w:val="000000"/>
        </w:rPr>
        <w:lastRenderedPageBreak/>
        <w:t>探究與實作學習成果國際組</w:t>
      </w:r>
      <w:r w:rsidRPr="00077353">
        <w:rPr>
          <w:rFonts w:ascii="Times New Roman" w:eastAsia="標楷體" w:hAnsi="Times New Roman" w:cs="Gungsuh"/>
          <w:color w:val="000000"/>
        </w:rPr>
        <w:t>(</w:t>
      </w:r>
      <w:r w:rsidRPr="00077353">
        <w:rPr>
          <w:rFonts w:ascii="Times New Roman" w:eastAsia="標楷體" w:hAnsi="Times New Roman" w:cs="Gungsuh"/>
          <w:color w:val="000000"/>
        </w:rPr>
        <w:t>英文發表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t>：即日起至</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3</w:t>
      </w:r>
      <w:r w:rsidRPr="00077353">
        <w:rPr>
          <w:rFonts w:ascii="Times New Roman" w:eastAsia="標楷體" w:hAnsi="Times New Roman" w:cs="Gungsuh"/>
          <w:color w:val="000000"/>
        </w:rPr>
        <w:t>月</w:t>
      </w:r>
      <w:r w:rsidRPr="00077353">
        <w:rPr>
          <w:rFonts w:ascii="Times New Roman" w:eastAsia="標楷體" w:hAnsi="Times New Roman" w:cs="Gungsuh"/>
          <w:color w:val="000000"/>
        </w:rPr>
        <w:t>31</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星期一</w:t>
      </w:r>
      <w:r w:rsidRPr="00077353">
        <w:rPr>
          <w:rFonts w:ascii="Times New Roman" w:eastAsia="標楷體" w:hAnsi="Times New Roman" w:cs="Gungsuh"/>
          <w:color w:val="000000"/>
        </w:rPr>
        <w:t>)</w:t>
      </w:r>
      <w:r w:rsidRPr="00077353">
        <w:rPr>
          <w:rFonts w:ascii="Times New Roman" w:eastAsia="標楷體" w:hAnsi="Times New Roman" w:cs="Gungsuh"/>
          <w:color w:val="000000"/>
        </w:rPr>
        <w:t>止，上傳連結：</w:t>
      </w:r>
      <w:hyperlink r:id="rId8">
        <w:r w:rsidRPr="00077353">
          <w:rPr>
            <w:rFonts w:ascii="Times New Roman" w:eastAsia="標楷體" w:hAnsi="Times New Roman"/>
            <w:color w:val="000000"/>
          </w:rPr>
          <w:t>https://forms.gle/9nQWRNUS3ioChRfUA</w:t>
        </w:r>
      </w:hyperlink>
    </w:p>
    <w:p w:rsidR="00E23615" w:rsidRPr="00077353" w:rsidRDefault="00613F0E" w:rsidP="00035D1F">
      <w:pPr>
        <w:numPr>
          <w:ilvl w:val="0"/>
          <w:numId w:val="17"/>
        </w:numPr>
        <w:pBdr>
          <w:top w:val="nil"/>
          <w:left w:val="nil"/>
          <w:bottom w:val="nil"/>
          <w:right w:val="nil"/>
          <w:between w:val="nil"/>
        </w:pBdr>
        <w:tabs>
          <w:tab w:val="left" w:pos="498"/>
        </w:tabs>
        <w:ind w:left="851" w:hanging="284"/>
        <w:jc w:val="both"/>
        <w:rPr>
          <w:rFonts w:ascii="Times New Roman" w:eastAsia="標楷體" w:hAnsi="Times New Roman" w:cs="Times New Roman"/>
          <w:color w:val="000000"/>
        </w:rPr>
      </w:pPr>
      <w:r w:rsidRPr="00077353">
        <w:rPr>
          <w:rFonts w:ascii="Times New Roman" w:eastAsia="標楷體" w:hAnsi="Times New Roman" w:cs="Gungsuh"/>
          <w:color w:val="000000"/>
        </w:rPr>
        <w:t>探究與實作學習成果國內組</w:t>
      </w:r>
      <w:r w:rsidRPr="00077353">
        <w:rPr>
          <w:rFonts w:ascii="Times New Roman" w:eastAsia="標楷體" w:hAnsi="Times New Roman" w:cs="Gungsuh"/>
          <w:color w:val="000000"/>
        </w:rPr>
        <w:t>(</w:t>
      </w:r>
      <w:r w:rsidRPr="00077353">
        <w:rPr>
          <w:rFonts w:ascii="Times New Roman" w:eastAsia="標楷體" w:hAnsi="Times New Roman" w:cs="Gungsuh"/>
          <w:color w:val="000000"/>
        </w:rPr>
        <w:t>中文發表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t>：即日起</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3</w:t>
      </w:r>
      <w:r w:rsidRPr="00077353">
        <w:rPr>
          <w:rFonts w:ascii="Times New Roman" w:eastAsia="標楷體" w:hAnsi="Times New Roman" w:cs="Gungsuh"/>
          <w:color w:val="000000"/>
        </w:rPr>
        <w:t>月</w:t>
      </w:r>
      <w:r w:rsidRPr="00077353">
        <w:rPr>
          <w:rFonts w:ascii="Times New Roman" w:eastAsia="標楷體" w:hAnsi="Times New Roman" w:cs="Gungsuh"/>
          <w:color w:val="000000"/>
        </w:rPr>
        <w:t>31</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星期一</w:t>
      </w:r>
      <w:r w:rsidRPr="00077353">
        <w:rPr>
          <w:rFonts w:ascii="Times New Roman" w:eastAsia="標楷體" w:hAnsi="Times New Roman" w:cs="Gungsuh"/>
          <w:color w:val="000000"/>
        </w:rPr>
        <w:t>)</w:t>
      </w:r>
      <w:r w:rsidRPr="00077353">
        <w:rPr>
          <w:rFonts w:ascii="Times New Roman" w:eastAsia="標楷體" w:hAnsi="Times New Roman" w:cs="Gungsuh"/>
          <w:color w:val="000000"/>
        </w:rPr>
        <w:t>止，上傳連結：</w:t>
      </w:r>
      <w:hyperlink r:id="rId9">
        <w:r w:rsidRPr="00077353">
          <w:rPr>
            <w:rFonts w:ascii="Times New Roman" w:eastAsia="標楷體" w:hAnsi="Times New Roman"/>
            <w:color w:val="000000"/>
          </w:rPr>
          <w:t>https://forms.gle/R2aoB4mgsKegdRra7</w:t>
        </w:r>
      </w:hyperlink>
    </w:p>
    <w:p w:rsidR="00E23615" w:rsidRPr="00077353" w:rsidRDefault="00613F0E" w:rsidP="00077353">
      <w:pPr>
        <w:numPr>
          <w:ilvl w:val="0"/>
          <w:numId w:val="5"/>
        </w:numPr>
        <w:pBdr>
          <w:top w:val="nil"/>
          <w:left w:val="nil"/>
          <w:bottom w:val="nil"/>
          <w:right w:val="nil"/>
          <w:between w:val="nil"/>
        </w:pBdr>
        <w:spacing w:before="240"/>
        <w:ind w:left="567" w:hanging="567"/>
        <w:rPr>
          <w:rFonts w:ascii="Times New Roman" w:eastAsia="標楷體" w:hAnsi="Times New Roman" w:cs="Times New Roman"/>
          <w:b/>
          <w:color w:val="000000"/>
        </w:rPr>
      </w:pPr>
      <w:r w:rsidRPr="00077353">
        <w:rPr>
          <w:rFonts w:ascii="Times New Roman" w:eastAsia="標楷體" w:hAnsi="Times New Roman" w:cs="Gungsuh"/>
          <w:b/>
          <w:color w:val="000000"/>
        </w:rPr>
        <w:t>評選方式</w:t>
      </w:r>
    </w:p>
    <w:p w:rsidR="00E23615" w:rsidRPr="00077353" w:rsidRDefault="00613F0E" w:rsidP="00035D1F">
      <w:pPr>
        <w:numPr>
          <w:ilvl w:val="0"/>
          <w:numId w:val="28"/>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國外學校師生：為邀請參與，不須評選，邀請於</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2</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星期三</w:t>
      </w:r>
      <w:r w:rsidRPr="00077353">
        <w:rPr>
          <w:rFonts w:ascii="Times New Roman" w:eastAsia="標楷體" w:hAnsi="Times New Roman" w:cs="Gungsuh"/>
          <w:color w:val="000000"/>
        </w:rPr>
        <w:t>)</w:t>
      </w:r>
      <w:r w:rsidRPr="00077353">
        <w:rPr>
          <w:rFonts w:ascii="Times New Roman" w:eastAsia="標楷體" w:hAnsi="Times New Roman" w:cs="Gungsuh"/>
          <w:color w:val="000000"/>
        </w:rPr>
        <w:t>進行現場發表。</w:t>
      </w:r>
    </w:p>
    <w:p w:rsidR="00E23615" w:rsidRPr="00077353" w:rsidRDefault="00613F0E" w:rsidP="00035D1F">
      <w:pPr>
        <w:numPr>
          <w:ilvl w:val="0"/>
          <w:numId w:val="28"/>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國內學校師生：</w:t>
      </w:r>
      <w:proofErr w:type="gramStart"/>
      <w:r w:rsidRPr="00077353">
        <w:rPr>
          <w:rFonts w:ascii="Times New Roman" w:eastAsia="標楷體" w:hAnsi="Times New Roman" w:cs="Gungsuh"/>
          <w:color w:val="000000"/>
        </w:rPr>
        <w:t>遴</w:t>
      </w:r>
      <w:proofErr w:type="gramEnd"/>
      <w:r w:rsidRPr="00077353">
        <w:rPr>
          <w:rFonts w:ascii="Times New Roman" w:eastAsia="標楷體" w:hAnsi="Times New Roman" w:cs="Gungsuh"/>
          <w:color w:val="000000"/>
        </w:rPr>
        <w:t>聘專家學者審議探究與實作學習成果國際組</w:t>
      </w:r>
      <w:r w:rsidRPr="00077353">
        <w:rPr>
          <w:rFonts w:ascii="Times New Roman" w:eastAsia="標楷體" w:hAnsi="Times New Roman" w:cs="Gungsuh"/>
          <w:color w:val="000000"/>
        </w:rPr>
        <w:t>(</w:t>
      </w:r>
      <w:r w:rsidRPr="00077353">
        <w:rPr>
          <w:rFonts w:ascii="Times New Roman" w:eastAsia="標楷體" w:hAnsi="Times New Roman" w:cs="Gungsuh"/>
          <w:color w:val="000000"/>
        </w:rPr>
        <w:t>英文發表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t>及探究與實作學習成</w:t>
      </w:r>
      <w:r w:rsidR="00077353">
        <w:rPr>
          <w:rFonts w:ascii="Times New Roman" w:eastAsia="標楷體" w:hAnsi="Times New Roman" w:cs="Gungsuh"/>
          <w:color w:val="000000"/>
        </w:rPr>
        <w:br/>
        <w:t xml:space="preserve">                             </w:t>
      </w:r>
      <w:r w:rsidRPr="00077353">
        <w:rPr>
          <w:rFonts w:ascii="Times New Roman" w:eastAsia="標楷體" w:hAnsi="Times New Roman" w:cs="Gungsuh"/>
          <w:color w:val="000000"/>
        </w:rPr>
        <w:t>果國內組</w:t>
      </w:r>
      <w:r w:rsidRPr="00077353">
        <w:rPr>
          <w:rFonts w:ascii="Times New Roman" w:eastAsia="標楷體" w:hAnsi="Times New Roman" w:cs="Gungsuh"/>
          <w:color w:val="000000"/>
        </w:rPr>
        <w:t>(</w:t>
      </w:r>
      <w:r w:rsidRPr="00077353">
        <w:rPr>
          <w:rFonts w:ascii="Times New Roman" w:eastAsia="標楷體" w:hAnsi="Times New Roman" w:cs="Gungsuh"/>
          <w:color w:val="000000"/>
        </w:rPr>
        <w:t>中文發表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t>檢附之學習成果</w:t>
      </w:r>
      <w:r w:rsidRPr="00077353">
        <w:rPr>
          <w:rFonts w:ascii="Times New Roman" w:eastAsia="標楷體" w:hAnsi="Times New Roman" w:cs="Gungsuh"/>
          <w:color w:val="000000"/>
        </w:rPr>
        <w:t>(50%)</w:t>
      </w:r>
      <w:r w:rsidRPr="00077353">
        <w:rPr>
          <w:rFonts w:ascii="Times New Roman" w:eastAsia="標楷體" w:hAnsi="Times New Roman" w:cs="Gungsuh"/>
          <w:color w:val="000000"/>
        </w:rPr>
        <w:t>和簡報</w:t>
      </w:r>
      <w:r w:rsidRPr="00077353">
        <w:rPr>
          <w:rFonts w:ascii="Times New Roman" w:eastAsia="標楷體" w:hAnsi="Times New Roman" w:cs="Gungsuh"/>
          <w:color w:val="000000"/>
        </w:rPr>
        <w:t>(50%)</w:t>
      </w:r>
      <w:r w:rsidRPr="00077353">
        <w:rPr>
          <w:rFonts w:ascii="Times New Roman" w:eastAsia="標楷體" w:hAnsi="Times New Roman" w:cs="Gungsuh"/>
          <w:color w:val="000000"/>
        </w:rPr>
        <w:t>進行評選。</w:t>
      </w:r>
    </w:p>
    <w:p w:rsidR="00E23615" w:rsidRPr="00077353" w:rsidRDefault="00613F0E" w:rsidP="00035D1F">
      <w:pPr>
        <w:numPr>
          <w:ilvl w:val="0"/>
          <w:numId w:val="28"/>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於國內學校師生報名團隊中，優選出</w:t>
      </w:r>
      <w:r w:rsidRPr="00077353">
        <w:rPr>
          <w:rFonts w:ascii="Times New Roman" w:eastAsia="標楷體" w:hAnsi="Times New Roman" w:cs="Gungsuh"/>
          <w:color w:val="000000"/>
        </w:rPr>
        <w:t>9</w:t>
      </w:r>
      <w:r w:rsidRPr="00077353">
        <w:rPr>
          <w:rFonts w:ascii="Times New Roman" w:eastAsia="標楷體" w:hAnsi="Times New Roman" w:cs="Gungsuh"/>
          <w:color w:val="000000"/>
        </w:rPr>
        <w:t>隊探究與實作學習成果國際組</w:t>
      </w:r>
      <w:r w:rsidRPr="00077353">
        <w:rPr>
          <w:rFonts w:ascii="Times New Roman" w:eastAsia="標楷體" w:hAnsi="Times New Roman" w:cs="Gungsuh"/>
          <w:color w:val="000000"/>
        </w:rPr>
        <w:t>(</w:t>
      </w:r>
      <w:r w:rsidRPr="00077353">
        <w:rPr>
          <w:rFonts w:ascii="Times New Roman" w:eastAsia="標楷體" w:hAnsi="Times New Roman" w:cs="Gungsuh"/>
          <w:color w:val="000000"/>
        </w:rPr>
        <w:t>英文發表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t>、</w:t>
      </w:r>
      <w:r w:rsidRPr="00077353">
        <w:rPr>
          <w:rFonts w:ascii="Times New Roman" w:eastAsia="標楷體" w:hAnsi="Times New Roman" w:cs="Gungsuh"/>
          <w:color w:val="000000"/>
        </w:rPr>
        <w:t>48</w:t>
      </w:r>
      <w:r w:rsidRPr="00077353">
        <w:rPr>
          <w:rFonts w:ascii="Times New Roman" w:eastAsia="標楷體" w:hAnsi="Times New Roman" w:cs="Gungsuh"/>
          <w:color w:val="000000"/>
        </w:rPr>
        <w:t>隊探究與實作學習成果國內組</w:t>
      </w:r>
      <w:r w:rsidRPr="00077353">
        <w:rPr>
          <w:rFonts w:ascii="Times New Roman" w:eastAsia="標楷體" w:hAnsi="Times New Roman" w:cs="Gungsuh"/>
          <w:color w:val="000000"/>
        </w:rPr>
        <w:t>(</w:t>
      </w:r>
      <w:r w:rsidRPr="00077353">
        <w:rPr>
          <w:rFonts w:ascii="Times New Roman" w:eastAsia="標楷體" w:hAnsi="Times New Roman" w:cs="Gungsuh"/>
          <w:color w:val="000000"/>
        </w:rPr>
        <w:t>中文發表</w:t>
      </w:r>
      <w:r w:rsidRPr="00077353">
        <w:rPr>
          <w:rFonts w:ascii="Times New Roman" w:eastAsia="標楷體" w:hAnsi="Times New Roman" w:cs="Gungsuh"/>
          <w:color w:val="000000"/>
        </w:rPr>
        <w:t>) (</w:t>
      </w:r>
      <w:r w:rsidRPr="00077353">
        <w:rPr>
          <w:rFonts w:ascii="Times New Roman" w:eastAsia="標楷體" w:hAnsi="Times New Roman" w:cs="Gungsuh"/>
          <w:color w:val="000000"/>
        </w:rPr>
        <w:t>依實際參賽狀況調整</w:t>
      </w:r>
      <w:r w:rsidRPr="00077353">
        <w:rPr>
          <w:rFonts w:ascii="Times New Roman" w:eastAsia="標楷體" w:hAnsi="Times New Roman" w:cs="Gungsuh"/>
          <w:color w:val="000000"/>
        </w:rPr>
        <w:t>)</w:t>
      </w:r>
      <w:r w:rsidRPr="00077353">
        <w:rPr>
          <w:rFonts w:ascii="Times New Roman" w:eastAsia="標楷體" w:hAnsi="Times New Roman" w:cs="Gungsuh"/>
          <w:color w:val="000000"/>
        </w:rPr>
        <w:t>，名單於</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4</w:t>
      </w:r>
      <w:r w:rsidRPr="00077353">
        <w:rPr>
          <w:rFonts w:ascii="Times New Roman" w:eastAsia="標楷體" w:hAnsi="Times New Roman" w:cs="Gungsuh"/>
          <w:color w:val="000000"/>
        </w:rPr>
        <w:t>月</w:t>
      </w:r>
      <w:r w:rsidRPr="00077353">
        <w:rPr>
          <w:rFonts w:ascii="Times New Roman" w:eastAsia="標楷體" w:hAnsi="Times New Roman" w:cs="Gungsuh"/>
          <w:color w:val="000000"/>
        </w:rPr>
        <w:t>18</w:t>
      </w:r>
      <w:r w:rsidRPr="00077353">
        <w:rPr>
          <w:rFonts w:ascii="Times New Roman" w:eastAsia="標楷體" w:hAnsi="Times New Roman" w:cs="Gungsuh"/>
          <w:color w:val="000000"/>
        </w:rPr>
        <w:t>日（星期五）公告國立</w:t>
      </w:r>
      <w:proofErr w:type="gramStart"/>
      <w:r w:rsidRPr="00077353">
        <w:rPr>
          <w:rFonts w:ascii="Times New Roman" w:eastAsia="標楷體" w:hAnsi="Times New Roman" w:cs="Gungsuh"/>
          <w:color w:val="000000"/>
        </w:rPr>
        <w:t>臺</w:t>
      </w:r>
      <w:proofErr w:type="gramEnd"/>
      <w:r w:rsidRPr="00077353">
        <w:rPr>
          <w:rFonts w:ascii="Times New Roman" w:eastAsia="標楷體" w:hAnsi="Times New Roman" w:cs="Gungsuh"/>
          <w:color w:val="000000"/>
        </w:rPr>
        <w:t>南</w:t>
      </w:r>
      <w:proofErr w:type="gramStart"/>
      <w:r w:rsidRPr="00077353">
        <w:rPr>
          <w:rFonts w:ascii="Times New Roman" w:eastAsia="標楷體" w:hAnsi="Times New Roman" w:cs="Gungsuh"/>
          <w:color w:val="000000"/>
        </w:rPr>
        <w:t>一</w:t>
      </w:r>
      <w:proofErr w:type="gramEnd"/>
      <w:r w:rsidRPr="00077353">
        <w:rPr>
          <w:rFonts w:ascii="Times New Roman" w:eastAsia="標楷體" w:hAnsi="Times New Roman" w:cs="Gungsuh"/>
          <w:color w:val="000000"/>
        </w:rPr>
        <w:t>中、探究與實作南區推動中心網站。</w:t>
      </w:r>
    </w:p>
    <w:p w:rsidR="00E23615" w:rsidRPr="00077353" w:rsidRDefault="00613F0E" w:rsidP="00035D1F">
      <w:pPr>
        <w:numPr>
          <w:ilvl w:val="0"/>
          <w:numId w:val="28"/>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經專家學者遴選國內學校師生報名團隊之探究與實作學習成果國際組</w:t>
      </w:r>
      <w:r w:rsidRPr="00077353">
        <w:rPr>
          <w:rFonts w:ascii="Times New Roman" w:eastAsia="標楷體" w:hAnsi="Times New Roman" w:cs="Gungsuh"/>
          <w:color w:val="000000"/>
        </w:rPr>
        <w:t>(</w:t>
      </w:r>
      <w:r w:rsidRPr="00077353">
        <w:rPr>
          <w:rFonts w:ascii="Times New Roman" w:eastAsia="標楷體" w:hAnsi="Times New Roman" w:cs="Gungsuh"/>
          <w:color w:val="000000"/>
        </w:rPr>
        <w:t>英文發表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t>、探究與實作學習成果國內組</w:t>
      </w:r>
      <w:r w:rsidRPr="00077353">
        <w:rPr>
          <w:rFonts w:ascii="Times New Roman" w:eastAsia="標楷體" w:hAnsi="Times New Roman" w:cs="Gungsuh"/>
          <w:color w:val="000000"/>
        </w:rPr>
        <w:t>(</w:t>
      </w:r>
      <w:r w:rsidRPr="00077353">
        <w:rPr>
          <w:rFonts w:ascii="Times New Roman" w:eastAsia="標楷體" w:hAnsi="Times New Roman" w:cs="Gungsuh"/>
          <w:color w:val="000000"/>
        </w:rPr>
        <w:t>中文發表</w:t>
      </w:r>
      <w:r w:rsidRPr="00077353">
        <w:rPr>
          <w:rFonts w:ascii="Times New Roman" w:eastAsia="標楷體" w:hAnsi="Times New Roman" w:cs="Gungsuh"/>
          <w:color w:val="000000"/>
        </w:rPr>
        <w:t>)</w:t>
      </w:r>
      <w:r w:rsidRPr="00077353">
        <w:rPr>
          <w:rFonts w:ascii="Times New Roman" w:eastAsia="標楷體" w:hAnsi="Times New Roman" w:cs="Gungsuh"/>
          <w:color w:val="000000"/>
        </w:rPr>
        <w:t>，請派代表參與</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4</w:t>
      </w:r>
      <w:r w:rsidRPr="00077353">
        <w:rPr>
          <w:rFonts w:ascii="Times New Roman" w:eastAsia="標楷體" w:hAnsi="Times New Roman" w:cs="Gungsuh"/>
          <w:color w:val="000000"/>
        </w:rPr>
        <w:t>月</w:t>
      </w:r>
      <w:r w:rsidRPr="00077353">
        <w:rPr>
          <w:rFonts w:ascii="Times New Roman" w:eastAsia="標楷體" w:hAnsi="Times New Roman" w:cs="Gungsuh"/>
          <w:color w:val="000000"/>
        </w:rPr>
        <w:t>25</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星期五</w:t>
      </w:r>
      <w:r w:rsidRPr="00077353">
        <w:rPr>
          <w:rFonts w:ascii="Times New Roman" w:eastAsia="標楷體" w:hAnsi="Times New Roman" w:cs="Gungsuh"/>
          <w:color w:val="000000"/>
        </w:rPr>
        <w:t>)</w:t>
      </w:r>
      <w:r w:rsidRPr="00077353">
        <w:rPr>
          <w:rFonts w:ascii="Times New Roman" w:eastAsia="標楷體" w:hAnsi="Times New Roman" w:cs="Gungsuh"/>
          <w:color w:val="000000"/>
        </w:rPr>
        <w:t>之發表說明會，大會另行提供</w:t>
      </w:r>
      <w:r w:rsidRPr="00077353">
        <w:rPr>
          <w:rFonts w:ascii="Times New Roman" w:eastAsia="標楷體" w:hAnsi="Times New Roman" w:cs="Gungsuh"/>
          <w:color w:val="000000"/>
        </w:rPr>
        <w:t>Google Meet</w:t>
      </w:r>
      <w:r w:rsidRPr="00077353">
        <w:rPr>
          <w:rFonts w:ascii="Times New Roman" w:eastAsia="標楷體" w:hAnsi="Times New Roman" w:cs="Gungsuh"/>
          <w:color w:val="000000"/>
        </w:rPr>
        <w:t>連結。</w:t>
      </w:r>
    </w:p>
    <w:p w:rsidR="00E23615" w:rsidRPr="00077353" w:rsidRDefault="00613F0E" w:rsidP="00035D1F">
      <w:pPr>
        <w:numPr>
          <w:ilvl w:val="0"/>
          <w:numId w:val="28"/>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所有發表作品將由大會編製成冊，提供給發表隊伍，並將學習歷程和簡報內容公告於探究與實作南區推動中心網站。</w:t>
      </w:r>
    </w:p>
    <w:p w:rsidR="00E23615" w:rsidRPr="00077353" w:rsidRDefault="00613F0E" w:rsidP="00035D1F">
      <w:pPr>
        <w:numPr>
          <w:ilvl w:val="0"/>
          <w:numId w:val="28"/>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請發表團隊於</w:t>
      </w:r>
      <w:r w:rsidRPr="00077353">
        <w:rPr>
          <w:rFonts w:ascii="Times New Roman" w:eastAsia="標楷體" w:hAnsi="Times New Roman" w:cs="Gungsuh"/>
          <w:color w:val="000000"/>
        </w:rPr>
        <w:t>2025</w:t>
      </w:r>
      <w:r w:rsidRPr="00077353">
        <w:rPr>
          <w:rFonts w:ascii="Times New Roman" w:eastAsia="標楷體" w:hAnsi="Times New Roman" w:cs="Gungsuh"/>
          <w:color w:val="000000"/>
        </w:rPr>
        <w:t>年</w:t>
      </w:r>
      <w:r w:rsidRPr="00077353">
        <w:rPr>
          <w:rFonts w:ascii="Times New Roman" w:eastAsia="標楷體" w:hAnsi="Times New Roman" w:cs="Gungsuh"/>
          <w:color w:val="000000"/>
        </w:rPr>
        <w:t>7</w:t>
      </w:r>
      <w:r w:rsidRPr="00077353">
        <w:rPr>
          <w:rFonts w:ascii="Times New Roman" w:eastAsia="標楷體" w:hAnsi="Times New Roman" w:cs="Gungsuh"/>
          <w:color w:val="000000"/>
        </w:rPr>
        <w:t>月</w:t>
      </w:r>
      <w:r w:rsidRPr="00077353">
        <w:rPr>
          <w:rFonts w:ascii="Times New Roman" w:eastAsia="標楷體" w:hAnsi="Times New Roman" w:cs="Gungsuh"/>
          <w:color w:val="000000"/>
        </w:rPr>
        <w:t>2</w:t>
      </w:r>
      <w:r w:rsidRPr="00077353">
        <w:rPr>
          <w:rFonts w:ascii="Times New Roman" w:eastAsia="標楷體" w:hAnsi="Times New Roman" w:cs="Gungsuh"/>
          <w:color w:val="000000"/>
        </w:rPr>
        <w:t>日</w:t>
      </w:r>
      <w:r w:rsidRPr="00077353">
        <w:rPr>
          <w:rFonts w:ascii="Times New Roman" w:eastAsia="標楷體" w:hAnsi="Times New Roman" w:cs="Gungsuh"/>
          <w:color w:val="000000"/>
        </w:rPr>
        <w:t>(</w:t>
      </w:r>
      <w:r w:rsidRPr="00077353">
        <w:rPr>
          <w:rFonts w:ascii="Times New Roman" w:eastAsia="標楷體" w:hAnsi="Times New Roman" w:cs="Gungsuh"/>
          <w:color w:val="000000"/>
        </w:rPr>
        <w:t>星期三</w:t>
      </w:r>
      <w:r w:rsidRPr="00077353">
        <w:rPr>
          <w:rFonts w:ascii="Times New Roman" w:eastAsia="標楷體" w:hAnsi="Times New Roman" w:cs="Gungsuh"/>
          <w:color w:val="000000"/>
        </w:rPr>
        <w:t>)</w:t>
      </w:r>
      <w:r w:rsidRPr="00077353">
        <w:rPr>
          <w:rFonts w:ascii="Times New Roman" w:eastAsia="標楷體" w:hAnsi="Times New Roman" w:cs="Gungsuh"/>
          <w:color w:val="000000"/>
        </w:rPr>
        <w:t>進行現場發表，發表順序及行前說明會將公告於國立</w:t>
      </w:r>
      <w:proofErr w:type="gramStart"/>
      <w:r w:rsidRPr="00077353">
        <w:rPr>
          <w:rFonts w:ascii="Times New Roman" w:eastAsia="標楷體" w:hAnsi="Times New Roman" w:cs="Gungsuh"/>
          <w:color w:val="000000"/>
        </w:rPr>
        <w:t>臺</w:t>
      </w:r>
      <w:proofErr w:type="gramEnd"/>
      <w:r w:rsidRPr="00077353">
        <w:rPr>
          <w:rFonts w:ascii="Times New Roman" w:eastAsia="標楷體" w:hAnsi="Times New Roman" w:cs="Gungsuh"/>
          <w:color w:val="000000"/>
        </w:rPr>
        <w:t>南</w:t>
      </w:r>
      <w:proofErr w:type="gramStart"/>
      <w:r w:rsidRPr="00077353">
        <w:rPr>
          <w:rFonts w:ascii="Times New Roman" w:eastAsia="標楷體" w:hAnsi="Times New Roman" w:cs="Gungsuh"/>
          <w:color w:val="000000"/>
        </w:rPr>
        <w:t>一</w:t>
      </w:r>
      <w:proofErr w:type="gramEnd"/>
      <w:r w:rsidRPr="00077353">
        <w:rPr>
          <w:rFonts w:ascii="Times New Roman" w:eastAsia="標楷體" w:hAnsi="Times New Roman" w:cs="Gungsuh"/>
          <w:color w:val="000000"/>
        </w:rPr>
        <w:t>中、探究與實作南區推動中心網站，請密切注意相關訊息。</w:t>
      </w:r>
    </w:p>
    <w:p w:rsidR="00E23615" w:rsidRPr="00077353" w:rsidRDefault="00613F0E" w:rsidP="00035D1F">
      <w:pPr>
        <w:numPr>
          <w:ilvl w:val="0"/>
          <w:numId w:val="28"/>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請確認在活動期間作品為公開可分享，若作品或影音有引用，請註明資料出處，以利活動進行。</w:t>
      </w:r>
    </w:p>
    <w:p w:rsidR="00E23615" w:rsidRPr="00077353" w:rsidRDefault="00613F0E" w:rsidP="00077353">
      <w:pPr>
        <w:numPr>
          <w:ilvl w:val="0"/>
          <w:numId w:val="5"/>
        </w:numPr>
        <w:pBdr>
          <w:top w:val="nil"/>
          <w:left w:val="nil"/>
          <w:bottom w:val="nil"/>
          <w:right w:val="nil"/>
          <w:between w:val="nil"/>
        </w:pBdr>
        <w:spacing w:before="240"/>
        <w:ind w:left="567" w:hanging="567"/>
        <w:rPr>
          <w:rFonts w:ascii="Times New Roman" w:eastAsia="標楷體" w:hAnsi="Times New Roman" w:cs="Times New Roman"/>
          <w:b/>
          <w:color w:val="000000"/>
        </w:rPr>
      </w:pPr>
      <w:r w:rsidRPr="00077353">
        <w:rPr>
          <w:rFonts w:ascii="Times New Roman" w:eastAsia="標楷體" w:hAnsi="Times New Roman" w:cs="Gungsuh"/>
          <w:b/>
          <w:color w:val="000000"/>
        </w:rPr>
        <w:t>現場發表</w:t>
      </w:r>
    </w:p>
    <w:p w:rsidR="00E23615" w:rsidRPr="00077353" w:rsidRDefault="00613F0E" w:rsidP="00035D1F">
      <w:pPr>
        <w:numPr>
          <w:ilvl w:val="0"/>
          <w:numId w:val="29"/>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發表時間：每組發表時間以</w:t>
      </w:r>
      <w:r w:rsidRPr="00077353">
        <w:rPr>
          <w:rFonts w:ascii="Times New Roman" w:eastAsia="標楷體" w:hAnsi="Times New Roman" w:cs="Gungsuh"/>
          <w:color w:val="000000"/>
        </w:rPr>
        <w:t>10</w:t>
      </w:r>
      <w:r w:rsidRPr="00077353">
        <w:rPr>
          <w:rFonts w:ascii="Times New Roman" w:eastAsia="標楷體" w:hAnsi="Times New Roman" w:cs="Gungsuh"/>
          <w:color w:val="000000"/>
        </w:rPr>
        <w:t>分鐘為限。</w:t>
      </w:r>
    </w:p>
    <w:p w:rsidR="00E23615" w:rsidRPr="00077353" w:rsidRDefault="00613F0E" w:rsidP="00035D1F">
      <w:pPr>
        <w:numPr>
          <w:ilvl w:val="0"/>
          <w:numId w:val="29"/>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發表設備：統一使用大會提供設備進行發表。</w:t>
      </w:r>
    </w:p>
    <w:p w:rsidR="00E23615" w:rsidRPr="009A2F9D" w:rsidRDefault="00613F0E" w:rsidP="00035D1F">
      <w:pPr>
        <w:numPr>
          <w:ilvl w:val="0"/>
          <w:numId w:val="29"/>
        </w:numPr>
        <w:pBdr>
          <w:top w:val="nil"/>
          <w:left w:val="nil"/>
          <w:bottom w:val="nil"/>
          <w:right w:val="nil"/>
          <w:between w:val="nil"/>
        </w:pBdr>
        <w:spacing w:before="120"/>
        <w:jc w:val="both"/>
        <w:rPr>
          <w:rFonts w:ascii="Times New Roman" w:eastAsia="標楷體" w:hAnsi="Times New Roman" w:cs="Times New Roman"/>
        </w:rPr>
      </w:pPr>
      <w:r w:rsidRPr="009A2F9D">
        <w:rPr>
          <w:rFonts w:ascii="Times New Roman" w:eastAsia="標楷體" w:hAnsi="Times New Roman" w:cs="Gungsuh"/>
        </w:rPr>
        <w:t>國際組發表評選：</w:t>
      </w:r>
      <w:r w:rsidRPr="009A2F9D">
        <w:rPr>
          <w:rFonts w:ascii="Times New Roman" w:eastAsia="標楷體" w:hAnsi="Times New Roman" w:cs="Gungsuh"/>
        </w:rPr>
        <w:t>2025</w:t>
      </w:r>
      <w:r w:rsidRPr="009A2F9D">
        <w:rPr>
          <w:rFonts w:ascii="Times New Roman" w:eastAsia="標楷體" w:hAnsi="Times New Roman" w:cs="Gungsuh"/>
        </w:rPr>
        <w:t>年</w:t>
      </w:r>
      <w:r w:rsidRPr="009A2F9D">
        <w:rPr>
          <w:rFonts w:ascii="Times New Roman" w:eastAsia="標楷體" w:hAnsi="Times New Roman" w:cs="Gungsuh"/>
        </w:rPr>
        <w:t>7</w:t>
      </w:r>
      <w:r w:rsidRPr="009A2F9D">
        <w:rPr>
          <w:rFonts w:ascii="Times New Roman" w:eastAsia="標楷體" w:hAnsi="Times New Roman" w:cs="Gungsuh"/>
        </w:rPr>
        <w:t>月</w:t>
      </w:r>
      <w:r w:rsidRPr="009A2F9D">
        <w:rPr>
          <w:rFonts w:ascii="Times New Roman" w:eastAsia="標楷體" w:hAnsi="Times New Roman" w:cs="Gungsuh"/>
        </w:rPr>
        <w:t>2</w:t>
      </w:r>
      <w:r w:rsidRPr="009A2F9D">
        <w:rPr>
          <w:rFonts w:ascii="Times New Roman" w:eastAsia="標楷體" w:hAnsi="Times New Roman" w:cs="Gungsuh"/>
        </w:rPr>
        <w:t>日</w:t>
      </w:r>
      <w:r w:rsidRPr="009A2F9D">
        <w:rPr>
          <w:rFonts w:ascii="Times New Roman" w:eastAsia="標楷體" w:hAnsi="Times New Roman" w:cs="Gungsuh"/>
        </w:rPr>
        <w:t>(</w:t>
      </w:r>
      <w:r w:rsidRPr="009A2F9D">
        <w:rPr>
          <w:rFonts w:ascii="Times New Roman" w:eastAsia="標楷體" w:hAnsi="Times New Roman" w:cs="Gungsuh"/>
        </w:rPr>
        <w:t>星期三</w:t>
      </w:r>
      <w:r w:rsidRPr="009A2F9D">
        <w:rPr>
          <w:rFonts w:ascii="Times New Roman" w:eastAsia="標楷體" w:hAnsi="Times New Roman" w:cs="Gungsuh"/>
        </w:rPr>
        <w:t>)</w:t>
      </w:r>
      <w:r w:rsidR="00077353" w:rsidRPr="009A2F9D">
        <w:rPr>
          <w:rFonts w:ascii="Times New Roman" w:eastAsia="標楷體" w:hAnsi="Times New Roman" w:cs="Gungsuh"/>
        </w:rPr>
        <w:t>發表當日，大會將邀請專家學者依據時間控制</w:t>
      </w:r>
      <w:r w:rsidR="00035D1F" w:rsidRPr="009A2F9D">
        <w:rPr>
          <w:rFonts w:ascii="Times New Roman" w:eastAsia="標楷體" w:hAnsi="Times New Roman" w:cs="Gungsuh"/>
        </w:rPr>
        <w:br/>
        <w:t xml:space="preserve">                                </w:t>
      </w:r>
      <w:r w:rsidRPr="009A2F9D">
        <w:rPr>
          <w:rFonts w:ascii="Times New Roman" w:eastAsia="標楷體" w:hAnsi="Times New Roman" w:cs="Gungsuh"/>
        </w:rPr>
        <w:t>10%</w:t>
      </w:r>
      <w:r w:rsidRPr="009A2F9D">
        <w:rPr>
          <w:rFonts w:ascii="Times New Roman" w:eastAsia="標楷體" w:hAnsi="Times New Roman" w:cs="Gungsuh"/>
        </w:rPr>
        <w:t>、口語表達</w:t>
      </w:r>
      <w:r w:rsidRPr="009A2F9D">
        <w:rPr>
          <w:rFonts w:ascii="Times New Roman" w:eastAsia="標楷體" w:hAnsi="Times New Roman" w:cs="Gungsuh"/>
        </w:rPr>
        <w:t>20%</w:t>
      </w:r>
      <w:r w:rsidRPr="009A2F9D">
        <w:rPr>
          <w:rFonts w:ascii="Times New Roman" w:eastAsia="標楷體" w:hAnsi="Times New Roman" w:cs="Gungsuh"/>
        </w:rPr>
        <w:t>、簡報內容</w:t>
      </w:r>
      <w:r w:rsidRPr="009A2F9D">
        <w:rPr>
          <w:rFonts w:ascii="Times New Roman" w:eastAsia="標楷體" w:hAnsi="Times New Roman" w:cs="Gungsuh"/>
        </w:rPr>
        <w:t>35%</w:t>
      </w:r>
      <w:r w:rsidRPr="009A2F9D">
        <w:rPr>
          <w:rFonts w:ascii="Times New Roman" w:eastAsia="標楷體" w:hAnsi="Times New Roman" w:cs="Gungsuh"/>
        </w:rPr>
        <w:t>、舞台風範</w:t>
      </w:r>
      <w:r w:rsidRPr="009A2F9D">
        <w:rPr>
          <w:rFonts w:ascii="Times New Roman" w:eastAsia="標楷體" w:hAnsi="Times New Roman" w:cs="Gungsuh"/>
        </w:rPr>
        <w:t>35%</w:t>
      </w:r>
      <w:r w:rsidRPr="009A2F9D">
        <w:rPr>
          <w:rFonts w:ascii="Times New Roman" w:eastAsia="標楷體" w:hAnsi="Times New Roman" w:cs="Gungsuh"/>
        </w:rPr>
        <w:t>進行評選。</w:t>
      </w:r>
    </w:p>
    <w:p w:rsidR="00E23615" w:rsidRPr="009A2F9D" w:rsidRDefault="00613F0E" w:rsidP="00077353">
      <w:pPr>
        <w:numPr>
          <w:ilvl w:val="0"/>
          <w:numId w:val="5"/>
        </w:numPr>
        <w:pBdr>
          <w:top w:val="nil"/>
          <w:left w:val="nil"/>
          <w:bottom w:val="nil"/>
          <w:right w:val="nil"/>
          <w:between w:val="nil"/>
        </w:pBdr>
        <w:spacing w:before="240"/>
        <w:ind w:left="850" w:hangingChars="354" w:hanging="850"/>
        <w:rPr>
          <w:rFonts w:ascii="Times New Roman" w:eastAsia="標楷體" w:hAnsi="Times New Roman" w:cs="Times New Roman"/>
          <w:b/>
        </w:rPr>
      </w:pPr>
      <w:r w:rsidRPr="009A2F9D">
        <w:rPr>
          <w:rFonts w:ascii="Times New Roman" w:eastAsia="標楷體" w:hAnsi="Times New Roman" w:cs="Gungsuh"/>
          <w:b/>
        </w:rPr>
        <w:t>獎勵方式</w:t>
      </w:r>
      <w:r w:rsidRPr="009A2F9D">
        <w:rPr>
          <w:rFonts w:ascii="Times New Roman" w:eastAsia="標楷體" w:hAnsi="Times New Roman" w:cs="Gungsuh"/>
          <w:b/>
        </w:rPr>
        <w:t xml:space="preserve"> </w:t>
      </w:r>
    </w:p>
    <w:p w:rsidR="00E23615" w:rsidRPr="009A2F9D" w:rsidRDefault="00613F0E" w:rsidP="00035D1F">
      <w:pPr>
        <w:numPr>
          <w:ilvl w:val="0"/>
          <w:numId w:val="30"/>
        </w:numPr>
        <w:pBdr>
          <w:top w:val="nil"/>
          <w:left w:val="nil"/>
          <w:bottom w:val="nil"/>
          <w:right w:val="nil"/>
          <w:between w:val="nil"/>
        </w:pBdr>
        <w:spacing w:before="120"/>
        <w:jc w:val="both"/>
        <w:rPr>
          <w:rFonts w:ascii="Times New Roman" w:eastAsia="標楷體" w:hAnsi="Times New Roman" w:cs="Times New Roman"/>
        </w:rPr>
      </w:pPr>
      <w:r w:rsidRPr="009A2F9D">
        <w:rPr>
          <w:rFonts w:ascii="Times New Roman" w:eastAsia="標楷體" w:hAnsi="Times New Roman" w:cs="Gungsuh"/>
        </w:rPr>
        <w:t>國際組</w:t>
      </w:r>
      <w:r w:rsidRPr="009A2F9D">
        <w:rPr>
          <w:rFonts w:ascii="Times New Roman" w:eastAsia="標楷體" w:hAnsi="Times New Roman" w:cs="Gungsuh"/>
        </w:rPr>
        <w:t>(</w:t>
      </w:r>
      <w:r w:rsidRPr="009A2F9D">
        <w:rPr>
          <w:rFonts w:ascii="Times New Roman" w:eastAsia="標楷體" w:hAnsi="Times New Roman" w:cs="Gungsuh"/>
        </w:rPr>
        <w:t>英文發表</w:t>
      </w:r>
      <w:r w:rsidRPr="009A2F9D">
        <w:rPr>
          <w:rFonts w:ascii="Times New Roman" w:eastAsia="標楷體" w:hAnsi="Times New Roman" w:cs="Gungsuh"/>
        </w:rPr>
        <w:t>)</w:t>
      </w:r>
      <w:r w:rsidRPr="009A2F9D">
        <w:rPr>
          <w:rFonts w:ascii="Times New Roman" w:eastAsia="標楷體" w:hAnsi="Times New Roman" w:cs="Gungsuh"/>
        </w:rPr>
        <w:t>：大會提供參與證明</w:t>
      </w:r>
      <w:proofErr w:type="gramStart"/>
      <w:r w:rsidRPr="009A2F9D">
        <w:rPr>
          <w:rFonts w:ascii="Times New Roman" w:eastAsia="標楷體" w:hAnsi="Times New Roman" w:cs="Gungsuh"/>
        </w:rPr>
        <w:t>予報</w:t>
      </w:r>
      <w:proofErr w:type="gramEnd"/>
      <w:r w:rsidRPr="009A2F9D">
        <w:rPr>
          <w:rFonts w:ascii="Times New Roman" w:eastAsia="標楷體" w:hAnsi="Times New Roman" w:cs="Gungsuh"/>
        </w:rPr>
        <w:t>名隊伍，另於</w:t>
      </w:r>
      <w:r w:rsidRPr="009A2F9D">
        <w:rPr>
          <w:rFonts w:ascii="Times New Roman" w:eastAsia="標楷體" w:hAnsi="Times New Roman" w:cs="Gungsuh"/>
        </w:rPr>
        <w:t>2025</w:t>
      </w:r>
      <w:r w:rsidRPr="009A2F9D">
        <w:rPr>
          <w:rFonts w:ascii="Times New Roman" w:eastAsia="標楷體" w:hAnsi="Times New Roman" w:cs="Gungsuh"/>
        </w:rPr>
        <w:t>年</w:t>
      </w:r>
      <w:r w:rsidRPr="009A2F9D">
        <w:rPr>
          <w:rFonts w:ascii="Times New Roman" w:eastAsia="標楷體" w:hAnsi="Times New Roman" w:cs="Gungsuh"/>
        </w:rPr>
        <w:t>7</w:t>
      </w:r>
      <w:r w:rsidRPr="009A2F9D">
        <w:rPr>
          <w:rFonts w:ascii="Times New Roman" w:eastAsia="標楷體" w:hAnsi="Times New Roman" w:cs="Gungsuh"/>
        </w:rPr>
        <w:t>月</w:t>
      </w:r>
      <w:r w:rsidRPr="009A2F9D">
        <w:rPr>
          <w:rFonts w:ascii="Times New Roman" w:eastAsia="標楷體" w:hAnsi="Times New Roman" w:cs="Gungsuh"/>
        </w:rPr>
        <w:t>2</w:t>
      </w:r>
      <w:r w:rsidRPr="009A2F9D">
        <w:rPr>
          <w:rFonts w:ascii="Times New Roman" w:eastAsia="標楷體" w:hAnsi="Times New Roman" w:cs="Gungsuh"/>
        </w:rPr>
        <w:t>日</w:t>
      </w:r>
      <w:r w:rsidRPr="009A2F9D">
        <w:rPr>
          <w:rFonts w:ascii="Times New Roman" w:eastAsia="標楷體" w:hAnsi="Times New Roman" w:cs="Gungsuh"/>
        </w:rPr>
        <w:t>(</w:t>
      </w:r>
      <w:r w:rsidRPr="009A2F9D">
        <w:rPr>
          <w:rFonts w:ascii="Times New Roman" w:eastAsia="標楷體" w:hAnsi="Times New Roman" w:cs="Gungsuh"/>
        </w:rPr>
        <w:t>星期三</w:t>
      </w:r>
      <w:r w:rsidRPr="009A2F9D">
        <w:rPr>
          <w:rFonts w:ascii="Times New Roman" w:eastAsia="標楷體" w:hAnsi="Times New Roman" w:cs="Gungsuh"/>
        </w:rPr>
        <w:t>)</w:t>
      </w:r>
      <w:r w:rsidRPr="009A2F9D">
        <w:rPr>
          <w:rFonts w:ascii="Times New Roman" w:eastAsia="標楷體" w:hAnsi="Times New Roman" w:cs="Gungsuh"/>
        </w:rPr>
        <w:t>發表當日，經</w:t>
      </w:r>
      <w:r w:rsidRPr="009A2F9D">
        <w:rPr>
          <w:rFonts w:ascii="Times New Roman" w:eastAsia="標楷體" w:hAnsi="Times New Roman" w:cs="Gungsuh"/>
        </w:rPr>
        <w:br/>
        <w:t xml:space="preserve">                 </w:t>
      </w:r>
      <w:r w:rsidR="00035D1F" w:rsidRPr="009A2F9D">
        <w:rPr>
          <w:rFonts w:ascii="Times New Roman" w:eastAsia="標楷體" w:hAnsi="Times New Roman" w:cs="Gungsuh"/>
        </w:rPr>
        <w:t xml:space="preserve">                 </w:t>
      </w:r>
      <w:r w:rsidRPr="009A2F9D">
        <w:rPr>
          <w:rFonts w:ascii="Times New Roman" w:eastAsia="標楷體" w:hAnsi="Times New Roman" w:cs="Gungsuh"/>
        </w:rPr>
        <w:t>專家學者評選發表優異隊伍，頒發優選證明。</w:t>
      </w:r>
    </w:p>
    <w:p w:rsidR="00E23615" w:rsidRPr="009A2F9D" w:rsidRDefault="00613F0E" w:rsidP="00035D1F">
      <w:pPr>
        <w:numPr>
          <w:ilvl w:val="0"/>
          <w:numId w:val="30"/>
        </w:numPr>
        <w:pBdr>
          <w:top w:val="nil"/>
          <w:left w:val="nil"/>
          <w:bottom w:val="nil"/>
          <w:right w:val="nil"/>
          <w:between w:val="nil"/>
        </w:pBdr>
        <w:spacing w:before="120"/>
        <w:ind w:rightChars="-94" w:right="-226"/>
        <w:jc w:val="both"/>
        <w:rPr>
          <w:rFonts w:ascii="Times New Roman" w:eastAsia="標楷體" w:hAnsi="Times New Roman" w:cs="Times New Roman"/>
        </w:rPr>
      </w:pPr>
      <w:r w:rsidRPr="009A2F9D">
        <w:rPr>
          <w:rFonts w:ascii="Times New Roman" w:eastAsia="標楷體" w:hAnsi="Times New Roman" w:cs="Gungsuh"/>
        </w:rPr>
        <w:t>國內組</w:t>
      </w:r>
      <w:r w:rsidRPr="009A2F9D">
        <w:rPr>
          <w:rFonts w:ascii="Times New Roman" w:eastAsia="標楷體" w:hAnsi="Times New Roman" w:cs="Gungsuh"/>
        </w:rPr>
        <w:t>(</w:t>
      </w:r>
      <w:r w:rsidRPr="009A2F9D">
        <w:rPr>
          <w:rFonts w:ascii="Times New Roman" w:eastAsia="標楷體" w:hAnsi="Times New Roman" w:cs="Gungsuh"/>
        </w:rPr>
        <w:t>中文發表</w:t>
      </w:r>
      <w:r w:rsidRPr="009A2F9D">
        <w:rPr>
          <w:rFonts w:ascii="Times New Roman" w:eastAsia="標楷體" w:hAnsi="Times New Roman" w:cs="Gungsuh"/>
        </w:rPr>
        <w:t>)</w:t>
      </w:r>
      <w:r w:rsidRPr="009A2F9D">
        <w:rPr>
          <w:rFonts w:ascii="Times New Roman" w:eastAsia="標楷體" w:hAnsi="Times New Roman" w:cs="Gungsuh"/>
        </w:rPr>
        <w:t>：大會提供參與證明</w:t>
      </w:r>
      <w:proofErr w:type="gramStart"/>
      <w:r w:rsidRPr="009A2F9D">
        <w:rPr>
          <w:rFonts w:ascii="Times New Roman" w:eastAsia="標楷體" w:hAnsi="Times New Roman" w:cs="Gungsuh"/>
        </w:rPr>
        <w:t>予報</w:t>
      </w:r>
      <w:proofErr w:type="gramEnd"/>
      <w:r w:rsidRPr="009A2F9D">
        <w:rPr>
          <w:rFonts w:ascii="Times New Roman" w:eastAsia="標楷體" w:hAnsi="Times New Roman" w:cs="Gungsuh"/>
        </w:rPr>
        <w:t>名隊伍，經專家學者評選於</w:t>
      </w:r>
      <w:r w:rsidRPr="009A2F9D">
        <w:rPr>
          <w:rFonts w:ascii="Times New Roman" w:eastAsia="標楷體" w:hAnsi="Times New Roman" w:cs="Gungsuh"/>
        </w:rPr>
        <w:t>2025</w:t>
      </w:r>
      <w:r w:rsidRPr="009A2F9D">
        <w:rPr>
          <w:rFonts w:ascii="Times New Roman" w:eastAsia="標楷體" w:hAnsi="Times New Roman" w:cs="Gungsuh"/>
        </w:rPr>
        <w:t>年</w:t>
      </w:r>
      <w:r w:rsidRPr="009A2F9D">
        <w:rPr>
          <w:rFonts w:ascii="Times New Roman" w:eastAsia="標楷體" w:hAnsi="Times New Roman" w:cs="Gungsuh"/>
        </w:rPr>
        <w:t>7</w:t>
      </w:r>
      <w:r w:rsidRPr="009A2F9D">
        <w:rPr>
          <w:rFonts w:ascii="Times New Roman" w:eastAsia="標楷體" w:hAnsi="Times New Roman" w:cs="Gungsuh"/>
        </w:rPr>
        <w:t>月</w:t>
      </w:r>
      <w:r w:rsidRPr="009A2F9D">
        <w:rPr>
          <w:rFonts w:ascii="Times New Roman" w:eastAsia="標楷體" w:hAnsi="Times New Roman" w:cs="Gungsuh"/>
        </w:rPr>
        <w:t>2</w:t>
      </w:r>
      <w:r w:rsidRPr="009A2F9D">
        <w:rPr>
          <w:rFonts w:ascii="Times New Roman" w:eastAsia="標楷體" w:hAnsi="Times New Roman" w:cs="Gungsuh"/>
        </w:rPr>
        <w:t>日</w:t>
      </w:r>
      <w:r w:rsidRPr="009A2F9D">
        <w:rPr>
          <w:rFonts w:ascii="Times New Roman" w:eastAsia="標楷體" w:hAnsi="Times New Roman" w:cs="Gungsuh"/>
        </w:rPr>
        <w:t>(</w:t>
      </w:r>
      <w:r w:rsidRPr="009A2F9D">
        <w:rPr>
          <w:rFonts w:ascii="Times New Roman" w:eastAsia="標楷體" w:hAnsi="Times New Roman" w:cs="Gungsuh"/>
        </w:rPr>
        <w:t>星期三</w:t>
      </w:r>
      <w:r w:rsidRPr="009A2F9D">
        <w:rPr>
          <w:rFonts w:ascii="Times New Roman" w:eastAsia="標楷體" w:hAnsi="Times New Roman" w:cs="Gungsuh"/>
        </w:rPr>
        <w:t>)</w:t>
      </w:r>
      <w:r w:rsidRPr="009A2F9D">
        <w:rPr>
          <w:rFonts w:ascii="Times New Roman" w:eastAsia="標楷體" w:hAnsi="Times New Roman" w:cs="Gungsuh"/>
        </w:rPr>
        <w:br/>
        <w:t xml:space="preserve">                 </w:t>
      </w:r>
      <w:r w:rsidR="00035D1F" w:rsidRPr="009A2F9D">
        <w:rPr>
          <w:rFonts w:ascii="Times New Roman" w:eastAsia="標楷體" w:hAnsi="Times New Roman" w:cs="Gungsuh"/>
        </w:rPr>
        <w:t xml:space="preserve">                </w:t>
      </w:r>
      <w:r w:rsidR="009A2F9D" w:rsidRPr="009A2F9D">
        <w:rPr>
          <w:rFonts w:ascii="Times New Roman" w:eastAsia="標楷體" w:hAnsi="Times New Roman" w:cs="Gungsuh"/>
        </w:rPr>
        <w:t xml:space="preserve"> </w:t>
      </w:r>
      <w:r w:rsidRPr="009A2F9D">
        <w:rPr>
          <w:rFonts w:ascii="Times New Roman" w:eastAsia="標楷體" w:hAnsi="Times New Roman" w:cs="Gungsuh"/>
        </w:rPr>
        <w:t>發表隊伍，頒發優選證明。</w:t>
      </w:r>
    </w:p>
    <w:p w:rsidR="00E23615" w:rsidRPr="00077353" w:rsidRDefault="00613F0E" w:rsidP="00035D1F">
      <w:pPr>
        <w:numPr>
          <w:ilvl w:val="0"/>
          <w:numId w:val="30"/>
        </w:numPr>
        <w:pBdr>
          <w:top w:val="nil"/>
          <w:left w:val="nil"/>
          <w:bottom w:val="nil"/>
          <w:right w:val="nil"/>
          <w:between w:val="nil"/>
        </w:pBdr>
        <w:spacing w:before="120"/>
        <w:jc w:val="both"/>
        <w:rPr>
          <w:rFonts w:ascii="Times New Roman" w:eastAsia="標楷體" w:hAnsi="Times New Roman" w:cs="Times New Roman"/>
          <w:color w:val="000000"/>
        </w:rPr>
      </w:pPr>
      <w:r w:rsidRPr="00077353">
        <w:rPr>
          <w:rFonts w:ascii="Times New Roman" w:eastAsia="標楷體" w:hAnsi="Times New Roman" w:cs="Gungsuh"/>
          <w:color w:val="000000"/>
        </w:rPr>
        <w:t>協辦本活動之教職員及工作人員，請服務單位依相關規定</w:t>
      </w:r>
      <w:proofErr w:type="gramStart"/>
      <w:r w:rsidRPr="00077353">
        <w:rPr>
          <w:rFonts w:ascii="Times New Roman" w:eastAsia="標楷體" w:hAnsi="Times New Roman" w:cs="Gungsuh"/>
          <w:color w:val="000000"/>
        </w:rPr>
        <w:t>優予敘獎</w:t>
      </w:r>
      <w:proofErr w:type="gramEnd"/>
      <w:r w:rsidRPr="00077353">
        <w:rPr>
          <w:rFonts w:ascii="Times New Roman" w:eastAsia="標楷體" w:hAnsi="Times New Roman" w:cs="Gungsuh"/>
          <w:color w:val="000000"/>
        </w:rPr>
        <w:t>。</w:t>
      </w:r>
    </w:p>
    <w:p w:rsidR="00E23615" w:rsidRPr="00077353" w:rsidRDefault="00613F0E" w:rsidP="00077353">
      <w:pPr>
        <w:numPr>
          <w:ilvl w:val="0"/>
          <w:numId w:val="5"/>
        </w:numPr>
        <w:pBdr>
          <w:top w:val="nil"/>
          <w:left w:val="nil"/>
          <w:bottom w:val="nil"/>
          <w:right w:val="nil"/>
          <w:between w:val="nil"/>
        </w:pBdr>
        <w:spacing w:before="240"/>
        <w:ind w:left="993" w:hanging="993"/>
        <w:rPr>
          <w:rFonts w:ascii="Times New Roman" w:eastAsia="標楷體" w:hAnsi="Times New Roman" w:cs="Times New Roman"/>
          <w:b/>
          <w:color w:val="000000"/>
        </w:rPr>
      </w:pPr>
      <w:r w:rsidRPr="00077353">
        <w:rPr>
          <w:rFonts w:ascii="Times New Roman" w:eastAsia="標楷體" w:hAnsi="Times New Roman" w:cs="Gungsuh"/>
          <w:b/>
          <w:color w:val="000000"/>
        </w:rPr>
        <w:t>研討會議程</w:t>
      </w:r>
    </w:p>
    <w:tbl>
      <w:tblPr>
        <w:tblStyle w:val="af8"/>
        <w:tblW w:w="105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8"/>
        <w:gridCol w:w="2230"/>
        <w:gridCol w:w="2229"/>
        <w:gridCol w:w="2229"/>
        <w:gridCol w:w="2230"/>
      </w:tblGrid>
      <w:tr w:rsidR="00E23615" w:rsidRPr="00077353" w:rsidTr="00077353">
        <w:trPr>
          <w:trHeight w:val="20"/>
          <w:jc w:val="center"/>
        </w:trPr>
        <w:tc>
          <w:tcPr>
            <w:tcW w:w="10536" w:type="dxa"/>
            <w:gridSpan w:val="5"/>
            <w:shd w:val="clear" w:color="auto" w:fill="D9D9D9"/>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ind w:left="480"/>
              <w:jc w:val="center"/>
              <w:rPr>
                <w:rFonts w:ascii="Times New Roman" w:eastAsia="標楷體" w:hAnsi="Times New Roman" w:cs="Times New Roman"/>
                <w:b/>
                <w:color w:val="000000"/>
                <w:sz w:val="23"/>
                <w:szCs w:val="23"/>
              </w:rPr>
            </w:pPr>
            <w:r w:rsidRPr="00077353">
              <w:rPr>
                <w:rFonts w:ascii="Times New Roman" w:eastAsia="標楷體" w:hAnsi="Times New Roman" w:cs="Gungsuh"/>
                <w:b/>
                <w:color w:val="000000"/>
                <w:sz w:val="23"/>
                <w:szCs w:val="23"/>
              </w:rPr>
              <w:t>第一天：</w:t>
            </w:r>
            <w:r w:rsidRPr="00077353">
              <w:rPr>
                <w:rFonts w:ascii="Times New Roman" w:eastAsia="標楷體" w:hAnsi="Times New Roman" w:cs="Gungsuh"/>
                <w:b/>
                <w:color w:val="000000"/>
                <w:sz w:val="23"/>
                <w:szCs w:val="23"/>
              </w:rPr>
              <w:t>2025</w:t>
            </w:r>
            <w:r w:rsidRPr="00077353">
              <w:rPr>
                <w:rFonts w:ascii="Times New Roman" w:eastAsia="標楷體" w:hAnsi="Times New Roman" w:cs="Gungsuh"/>
                <w:b/>
                <w:color w:val="000000"/>
                <w:sz w:val="23"/>
                <w:szCs w:val="23"/>
              </w:rPr>
              <w:t>年</w:t>
            </w:r>
            <w:r w:rsidRPr="00077353">
              <w:rPr>
                <w:rFonts w:ascii="Times New Roman" w:eastAsia="標楷體" w:hAnsi="Times New Roman" w:cs="Gungsuh"/>
                <w:b/>
                <w:color w:val="000000"/>
                <w:sz w:val="23"/>
                <w:szCs w:val="23"/>
              </w:rPr>
              <w:t>7</w:t>
            </w:r>
            <w:r w:rsidRPr="00077353">
              <w:rPr>
                <w:rFonts w:ascii="Times New Roman" w:eastAsia="標楷體" w:hAnsi="Times New Roman" w:cs="Gungsuh"/>
                <w:b/>
                <w:color w:val="000000"/>
                <w:sz w:val="23"/>
                <w:szCs w:val="23"/>
              </w:rPr>
              <w:t>月</w:t>
            </w:r>
            <w:r w:rsidRPr="00077353">
              <w:rPr>
                <w:rFonts w:ascii="Times New Roman" w:eastAsia="標楷體" w:hAnsi="Times New Roman" w:cs="Gungsuh"/>
                <w:b/>
                <w:color w:val="000000"/>
                <w:sz w:val="23"/>
                <w:szCs w:val="23"/>
              </w:rPr>
              <w:t>2</w:t>
            </w:r>
            <w:r w:rsidRPr="00077353">
              <w:rPr>
                <w:rFonts w:ascii="Times New Roman" w:eastAsia="標楷體" w:hAnsi="Times New Roman" w:cs="Gungsuh"/>
                <w:b/>
                <w:color w:val="000000"/>
                <w:sz w:val="23"/>
                <w:szCs w:val="23"/>
              </w:rPr>
              <w:t>日</w:t>
            </w:r>
            <w:r w:rsidRPr="00077353">
              <w:rPr>
                <w:rFonts w:ascii="Times New Roman" w:eastAsia="標楷體" w:hAnsi="Times New Roman" w:cs="Gungsuh"/>
                <w:b/>
                <w:color w:val="000000"/>
                <w:sz w:val="23"/>
                <w:szCs w:val="23"/>
              </w:rPr>
              <w:t>(</w:t>
            </w:r>
            <w:r w:rsidRPr="00077353">
              <w:rPr>
                <w:rFonts w:ascii="Times New Roman" w:eastAsia="標楷體" w:hAnsi="Times New Roman" w:cs="Gungsuh"/>
                <w:b/>
                <w:color w:val="000000"/>
                <w:sz w:val="23"/>
                <w:szCs w:val="23"/>
              </w:rPr>
              <w:t>星期三</w:t>
            </w:r>
            <w:r w:rsidRPr="00077353">
              <w:rPr>
                <w:rFonts w:ascii="Times New Roman" w:eastAsia="標楷體" w:hAnsi="Times New Roman" w:cs="Gungsuh"/>
                <w:b/>
                <w:color w:val="000000"/>
                <w:sz w:val="23"/>
                <w:szCs w:val="23"/>
              </w:rPr>
              <w:t>)</w:t>
            </w:r>
          </w:p>
        </w:tc>
      </w:tr>
      <w:tr w:rsidR="00E23615" w:rsidRPr="00077353" w:rsidTr="00AA05E4">
        <w:trPr>
          <w:trHeight w:val="20"/>
          <w:jc w:val="center"/>
        </w:trPr>
        <w:tc>
          <w:tcPr>
            <w:tcW w:w="1618" w:type="dxa"/>
            <w:shd w:val="clear" w:color="auto" w:fill="D9D9D9"/>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時間</w:t>
            </w:r>
          </w:p>
        </w:tc>
        <w:tc>
          <w:tcPr>
            <w:tcW w:w="8918" w:type="dxa"/>
            <w:gridSpan w:val="4"/>
            <w:shd w:val="clear" w:color="auto" w:fill="D9D9D9"/>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議程</w:t>
            </w:r>
          </w:p>
        </w:tc>
      </w:tr>
      <w:tr w:rsidR="00E23615" w:rsidRPr="00077353" w:rsidTr="00AA05E4">
        <w:trPr>
          <w:trHeight w:val="567"/>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08:40-09:00</w:t>
            </w:r>
          </w:p>
        </w:tc>
        <w:tc>
          <w:tcPr>
            <w:tcW w:w="8918" w:type="dxa"/>
            <w:gridSpan w:val="4"/>
            <w:shd w:val="clear" w:color="auto" w:fill="FFFFFF"/>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b/>
                <w:color w:val="000000"/>
                <w:sz w:val="22"/>
                <w:szCs w:val="22"/>
              </w:rPr>
              <w:t>報到</w:t>
            </w:r>
          </w:p>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8"/>
                <w:szCs w:val="28"/>
              </w:rPr>
            </w:pPr>
            <w:r w:rsidRPr="00077353">
              <w:rPr>
                <w:rFonts w:ascii="Times New Roman" w:eastAsia="標楷體" w:hAnsi="Times New Roman" w:cs="Gungsuh"/>
                <w:color w:val="000000"/>
                <w:sz w:val="22"/>
                <w:szCs w:val="22"/>
              </w:rPr>
              <w:t>主場地：藝術教育大樓五樓</w:t>
            </w:r>
            <w:r w:rsidRPr="00077353">
              <w:rPr>
                <w:rFonts w:ascii="Times New Roman" w:eastAsia="標楷體" w:hAnsi="Times New Roman" w:cs="Gungsuh"/>
                <w:color w:val="000000"/>
                <w:sz w:val="22"/>
                <w:szCs w:val="22"/>
              </w:rPr>
              <w:br/>
            </w:r>
            <w:r w:rsidRPr="00077353">
              <w:rPr>
                <w:rFonts w:ascii="Times New Roman" w:eastAsia="標楷體" w:hAnsi="Times New Roman" w:cs="Gungsuh"/>
                <w:color w:val="000000"/>
                <w:sz w:val="22"/>
                <w:szCs w:val="22"/>
              </w:rPr>
              <w:t>副場地</w:t>
            </w:r>
            <w:r w:rsidRPr="00077353">
              <w:rPr>
                <w:rFonts w:ascii="Times New Roman" w:eastAsia="標楷體" w:hAnsi="Times New Roman" w:cs="Gungsuh"/>
                <w:color w:val="000000"/>
                <w:sz w:val="22"/>
                <w:szCs w:val="22"/>
              </w:rPr>
              <w:t>(</w:t>
            </w:r>
            <w:r w:rsidRPr="00077353">
              <w:rPr>
                <w:rFonts w:ascii="Times New Roman" w:eastAsia="標楷體" w:hAnsi="Times New Roman" w:cs="Gungsuh"/>
                <w:color w:val="000000"/>
                <w:sz w:val="22"/>
                <w:szCs w:val="22"/>
              </w:rPr>
              <w:t>視訊觀看</w:t>
            </w:r>
            <w:r w:rsidRPr="00077353">
              <w:rPr>
                <w:rFonts w:ascii="Times New Roman" w:eastAsia="標楷體" w:hAnsi="Times New Roman" w:cs="Gungsuh"/>
                <w:color w:val="000000"/>
                <w:sz w:val="22"/>
                <w:szCs w:val="22"/>
              </w:rPr>
              <w:t>)</w:t>
            </w:r>
            <w:r w:rsidRPr="00077353">
              <w:rPr>
                <w:rFonts w:ascii="Times New Roman" w:eastAsia="標楷體" w:hAnsi="Times New Roman" w:cs="Gungsuh"/>
                <w:color w:val="000000"/>
                <w:sz w:val="22"/>
                <w:szCs w:val="22"/>
              </w:rPr>
              <w:t>：科學教育大樓地下一樓視聽教室</w:t>
            </w:r>
            <w:r w:rsidRPr="00077353">
              <w:rPr>
                <w:rFonts w:ascii="Times New Roman" w:eastAsia="標楷體" w:hAnsi="Times New Roman" w:cs="Gungsuh"/>
                <w:color w:val="000000"/>
                <w:sz w:val="22"/>
                <w:szCs w:val="22"/>
              </w:rPr>
              <w:t>Ⅱ</w:t>
            </w:r>
          </w:p>
        </w:tc>
      </w:tr>
      <w:tr w:rsidR="00E23615" w:rsidRPr="00077353" w:rsidTr="00AA05E4">
        <w:trPr>
          <w:trHeight w:val="567"/>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09:00-09:20</w:t>
            </w:r>
          </w:p>
        </w:tc>
        <w:tc>
          <w:tcPr>
            <w:tcW w:w="8918" w:type="dxa"/>
            <w:gridSpan w:val="4"/>
            <w:shd w:val="clear" w:color="auto" w:fill="FFFFFF"/>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b/>
                <w:color w:val="000000"/>
                <w:sz w:val="22"/>
                <w:szCs w:val="22"/>
              </w:rPr>
              <w:t>開幕式</w:t>
            </w:r>
          </w:p>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color w:val="000000"/>
                <w:sz w:val="22"/>
                <w:szCs w:val="22"/>
              </w:rPr>
              <w:t>主場地：藝術教育大樓五樓國際會議廳</w:t>
            </w:r>
            <w:r w:rsidRPr="00077353">
              <w:rPr>
                <w:rFonts w:ascii="Times New Roman" w:eastAsia="標楷體" w:hAnsi="Times New Roman" w:cs="Gungsuh"/>
                <w:color w:val="000000"/>
                <w:sz w:val="22"/>
                <w:szCs w:val="22"/>
              </w:rPr>
              <w:br/>
            </w:r>
            <w:r w:rsidRPr="00077353">
              <w:rPr>
                <w:rFonts w:ascii="Times New Roman" w:eastAsia="標楷體" w:hAnsi="Times New Roman" w:cs="Gungsuh"/>
                <w:color w:val="000000"/>
                <w:sz w:val="22"/>
                <w:szCs w:val="22"/>
              </w:rPr>
              <w:t>副場地</w:t>
            </w:r>
            <w:r w:rsidRPr="00077353">
              <w:rPr>
                <w:rFonts w:ascii="Times New Roman" w:eastAsia="標楷體" w:hAnsi="Times New Roman" w:cs="Gungsuh"/>
                <w:color w:val="000000"/>
                <w:sz w:val="22"/>
                <w:szCs w:val="22"/>
              </w:rPr>
              <w:t>(</w:t>
            </w:r>
            <w:r w:rsidRPr="00077353">
              <w:rPr>
                <w:rFonts w:ascii="Times New Roman" w:eastAsia="標楷體" w:hAnsi="Times New Roman" w:cs="Gungsuh"/>
                <w:color w:val="000000"/>
                <w:sz w:val="22"/>
                <w:szCs w:val="22"/>
              </w:rPr>
              <w:t>視訊觀看</w:t>
            </w:r>
            <w:r w:rsidRPr="00077353">
              <w:rPr>
                <w:rFonts w:ascii="Times New Roman" w:eastAsia="標楷體" w:hAnsi="Times New Roman" w:cs="Gungsuh"/>
                <w:color w:val="000000"/>
                <w:sz w:val="22"/>
                <w:szCs w:val="22"/>
              </w:rPr>
              <w:t>)</w:t>
            </w:r>
            <w:r w:rsidRPr="00077353">
              <w:rPr>
                <w:rFonts w:ascii="Times New Roman" w:eastAsia="標楷體" w:hAnsi="Times New Roman" w:cs="Gungsuh"/>
                <w:color w:val="000000"/>
                <w:sz w:val="22"/>
                <w:szCs w:val="22"/>
              </w:rPr>
              <w:t>：科學教育大樓地下一樓視聽教室</w:t>
            </w:r>
            <w:r w:rsidRPr="00077353">
              <w:rPr>
                <w:rFonts w:ascii="Times New Roman" w:eastAsia="標楷體" w:hAnsi="Times New Roman" w:cs="Gungsuh"/>
                <w:color w:val="000000"/>
                <w:sz w:val="22"/>
                <w:szCs w:val="22"/>
              </w:rPr>
              <w:t>Ⅱ</w:t>
            </w:r>
          </w:p>
        </w:tc>
      </w:tr>
      <w:tr w:rsidR="00E23615" w:rsidRPr="00077353" w:rsidTr="00AA05E4">
        <w:trPr>
          <w:trHeight w:val="1134"/>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lastRenderedPageBreak/>
              <w:t>09:20-10:00</w:t>
            </w:r>
          </w:p>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(40mins)</w:t>
            </w:r>
          </w:p>
        </w:tc>
        <w:tc>
          <w:tcPr>
            <w:tcW w:w="8918" w:type="dxa"/>
            <w:gridSpan w:val="4"/>
            <w:shd w:val="clear" w:color="auto" w:fill="D9D9D9"/>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b/>
                <w:color w:val="000000"/>
                <w:sz w:val="22"/>
                <w:szCs w:val="22"/>
              </w:rPr>
              <w:t>大會主講</w:t>
            </w:r>
          </w:p>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color w:val="000000"/>
                <w:sz w:val="22"/>
                <w:szCs w:val="22"/>
              </w:rPr>
              <w:t>主場地：藝術教育大樓五樓國際會議廳</w:t>
            </w:r>
            <w:r w:rsidRPr="00077353">
              <w:rPr>
                <w:rFonts w:ascii="Times New Roman" w:eastAsia="標楷體" w:hAnsi="Times New Roman" w:cs="Gungsuh"/>
                <w:color w:val="000000"/>
                <w:sz w:val="22"/>
                <w:szCs w:val="22"/>
              </w:rPr>
              <w:br/>
            </w:r>
            <w:r w:rsidRPr="00077353">
              <w:rPr>
                <w:rFonts w:ascii="Times New Roman" w:eastAsia="標楷體" w:hAnsi="Times New Roman" w:cs="Gungsuh"/>
                <w:color w:val="000000"/>
                <w:sz w:val="22"/>
                <w:szCs w:val="22"/>
              </w:rPr>
              <w:t>副場地</w:t>
            </w:r>
            <w:r w:rsidRPr="00077353">
              <w:rPr>
                <w:rFonts w:ascii="Times New Roman" w:eastAsia="標楷體" w:hAnsi="Times New Roman" w:cs="Gungsuh"/>
                <w:color w:val="000000"/>
                <w:sz w:val="22"/>
                <w:szCs w:val="22"/>
              </w:rPr>
              <w:t>(</w:t>
            </w:r>
            <w:r w:rsidRPr="00077353">
              <w:rPr>
                <w:rFonts w:ascii="Times New Roman" w:eastAsia="標楷體" w:hAnsi="Times New Roman" w:cs="Gungsuh"/>
                <w:color w:val="000000"/>
                <w:sz w:val="22"/>
                <w:szCs w:val="22"/>
              </w:rPr>
              <w:t>視訊觀看</w:t>
            </w:r>
            <w:r w:rsidRPr="00077353">
              <w:rPr>
                <w:rFonts w:ascii="Times New Roman" w:eastAsia="標楷體" w:hAnsi="Times New Roman" w:cs="Gungsuh"/>
                <w:color w:val="000000"/>
                <w:sz w:val="22"/>
                <w:szCs w:val="22"/>
              </w:rPr>
              <w:t>)</w:t>
            </w:r>
            <w:r w:rsidRPr="00077353">
              <w:rPr>
                <w:rFonts w:ascii="Times New Roman" w:eastAsia="標楷體" w:hAnsi="Times New Roman" w:cs="Gungsuh"/>
                <w:color w:val="000000"/>
                <w:sz w:val="22"/>
                <w:szCs w:val="22"/>
              </w:rPr>
              <w:t>：科學教育大樓地下一樓視聽教室</w:t>
            </w:r>
            <w:r w:rsidRPr="00077353">
              <w:rPr>
                <w:rFonts w:ascii="Times New Roman" w:eastAsia="標楷體" w:hAnsi="Times New Roman" w:cs="Gungsuh"/>
                <w:color w:val="000000"/>
                <w:sz w:val="22"/>
                <w:szCs w:val="22"/>
              </w:rPr>
              <w:t>Ⅱ</w:t>
            </w:r>
          </w:p>
        </w:tc>
      </w:tr>
      <w:tr w:rsidR="00E23615" w:rsidRPr="00077353" w:rsidTr="00AA05E4">
        <w:trPr>
          <w:trHeight w:val="567"/>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10:00-10:10</w:t>
            </w:r>
          </w:p>
        </w:tc>
        <w:tc>
          <w:tcPr>
            <w:tcW w:w="8918" w:type="dxa"/>
            <w:gridSpan w:val="4"/>
            <w:shd w:val="clear" w:color="auto" w:fill="FFFFFF"/>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茶敘</w:t>
            </w:r>
          </w:p>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藝術教育大樓五樓</w:t>
            </w:r>
          </w:p>
        </w:tc>
      </w:tr>
      <w:tr w:rsidR="00E23615" w:rsidRPr="00077353" w:rsidTr="00AA05E4">
        <w:trPr>
          <w:trHeight w:val="1134"/>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10:10-12:30</w:t>
            </w:r>
            <w:r w:rsidRPr="00077353">
              <w:rPr>
                <w:rFonts w:ascii="Times New Roman" w:eastAsia="標楷體" w:hAnsi="Times New Roman" w:cs="Times New Roman"/>
                <w:sz w:val="22"/>
                <w:szCs w:val="22"/>
              </w:rPr>
              <w:br/>
              <w:t>(140mins)</w:t>
            </w:r>
          </w:p>
        </w:tc>
        <w:tc>
          <w:tcPr>
            <w:tcW w:w="4459" w:type="dxa"/>
            <w:gridSpan w:val="2"/>
            <w:shd w:val="clear" w:color="auto" w:fill="D9D9D9"/>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b/>
                <w:color w:val="000000"/>
                <w:sz w:val="22"/>
                <w:szCs w:val="22"/>
              </w:rPr>
              <w:t>探究與實作學習成果發表國際組</w:t>
            </w:r>
            <w:r w:rsidRPr="00077353">
              <w:rPr>
                <w:rFonts w:ascii="Times New Roman" w:eastAsia="標楷體" w:hAnsi="Times New Roman" w:cs="Gungsuh"/>
                <w:b/>
                <w:color w:val="000000"/>
                <w:sz w:val="22"/>
                <w:szCs w:val="22"/>
              </w:rPr>
              <w:br/>
              <w:t>(</w:t>
            </w:r>
            <w:r w:rsidRPr="00077353">
              <w:rPr>
                <w:rFonts w:ascii="Times New Roman" w:eastAsia="標楷體" w:hAnsi="Times New Roman" w:cs="Times New Roman"/>
                <w:b/>
                <w:color w:val="000000"/>
              </w:rPr>
              <w:t>SDGs</w:t>
            </w:r>
            <w:r w:rsidRPr="00077353">
              <w:rPr>
                <w:rFonts w:ascii="Times New Roman" w:eastAsia="標楷體" w:hAnsi="Times New Roman" w:cs="Gungsuh"/>
                <w:b/>
                <w:color w:val="000000"/>
                <w:sz w:val="22"/>
                <w:szCs w:val="22"/>
              </w:rPr>
              <w:t>英文發表</w:t>
            </w:r>
            <w:r w:rsidRPr="00077353">
              <w:rPr>
                <w:rFonts w:ascii="Times New Roman" w:eastAsia="標楷體" w:hAnsi="Times New Roman" w:cs="Gungsuh"/>
                <w:b/>
                <w:color w:val="000000"/>
                <w:sz w:val="22"/>
                <w:szCs w:val="22"/>
              </w:rPr>
              <w:t>)</w:t>
            </w:r>
            <w:r w:rsidRPr="00077353">
              <w:rPr>
                <w:rFonts w:ascii="Times New Roman" w:eastAsia="標楷體" w:hAnsi="Times New Roman" w:cs="Gungsuh"/>
                <w:b/>
                <w:color w:val="000000"/>
                <w:sz w:val="22"/>
                <w:szCs w:val="22"/>
              </w:rPr>
              <w:br/>
            </w:r>
            <w:r w:rsidRPr="00077353">
              <w:rPr>
                <w:rFonts w:ascii="Times New Roman" w:eastAsia="標楷體" w:hAnsi="Times New Roman" w:cs="Gungsuh"/>
                <w:color w:val="000000"/>
                <w:sz w:val="22"/>
                <w:szCs w:val="22"/>
              </w:rPr>
              <w:t>藝術教育大樓五樓國際會議廳</w:t>
            </w:r>
          </w:p>
        </w:tc>
        <w:tc>
          <w:tcPr>
            <w:tcW w:w="4459" w:type="dxa"/>
            <w:gridSpan w:val="2"/>
            <w:shd w:val="clear" w:color="auto" w:fill="D9D9D9"/>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b/>
                <w:color w:val="000000"/>
                <w:sz w:val="22"/>
                <w:szCs w:val="22"/>
              </w:rPr>
              <w:t>探究與實作課程分享</w:t>
            </w:r>
          </w:p>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科學教育大樓地下一樓視聽教室</w:t>
            </w:r>
            <w:r w:rsidRPr="00077353">
              <w:rPr>
                <w:rFonts w:ascii="Times New Roman" w:eastAsia="標楷體" w:hAnsi="Times New Roman" w:cs="Gungsuh"/>
                <w:color w:val="000000"/>
                <w:sz w:val="22"/>
                <w:szCs w:val="22"/>
              </w:rPr>
              <w:t>Ⅱ</w:t>
            </w:r>
          </w:p>
        </w:tc>
      </w:tr>
      <w:tr w:rsidR="00E23615" w:rsidRPr="00077353" w:rsidTr="00AA05E4">
        <w:trPr>
          <w:trHeight w:val="567"/>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12:30-13:30</w:t>
            </w:r>
          </w:p>
        </w:tc>
        <w:tc>
          <w:tcPr>
            <w:tcW w:w="8918" w:type="dxa"/>
            <w:gridSpan w:val="4"/>
            <w:shd w:val="clear" w:color="auto" w:fill="FFFFFF"/>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午餐</w:t>
            </w:r>
          </w:p>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探究與實作學習成果發表國際組</w:t>
            </w:r>
            <w:r w:rsidRPr="00077353">
              <w:rPr>
                <w:rFonts w:ascii="Times New Roman" w:eastAsia="標楷體" w:hAnsi="Times New Roman" w:cs="Gungsuh"/>
                <w:color w:val="000000"/>
                <w:sz w:val="22"/>
                <w:szCs w:val="22"/>
              </w:rPr>
              <w:t>(</w:t>
            </w:r>
            <w:r w:rsidRPr="00077353">
              <w:rPr>
                <w:rFonts w:ascii="Times New Roman" w:eastAsia="標楷體" w:hAnsi="Times New Roman" w:cs="Times New Roman"/>
                <w:color w:val="000000"/>
              </w:rPr>
              <w:t>SDGs</w:t>
            </w:r>
            <w:r w:rsidRPr="00077353">
              <w:rPr>
                <w:rFonts w:ascii="Times New Roman" w:eastAsia="標楷體" w:hAnsi="Times New Roman" w:cs="Gungsuh"/>
                <w:color w:val="000000"/>
                <w:sz w:val="22"/>
                <w:szCs w:val="22"/>
              </w:rPr>
              <w:t>英文發表</w:t>
            </w:r>
            <w:r w:rsidRPr="00077353">
              <w:rPr>
                <w:rFonts w:ascii="Times New Roman" w:eastAsia="標楷體" w:hAnsi="Times New Roman" w:cs="Gungsuh"/>
                <w:color w:val="000000"/>
                <w:sz w:val="22"/>
                <w:szCs w:val="22"/>
              </w:rPr>
              <w:t>)</w:t>
            </w:r>
            <w:proofErr w:type="gramStart"/>
            <w:r w:rsidRPr="00077353">
              <w:rPr>
                <w:rFonts w:ascii="Times New Roman" w:eastAsia="標楷體" w:hAnsi="Times New Roman" w:cs="Gungsuh"/>
                <w:color w:val="000000"/>
                <w:sz w:val="22"/>
                <w:szCs w:val="22"/>
              </w:rPr>
              <w:t>─</w:t>
            </w:r>
            <w:proofErr w:type="gramEnd"/>
            <w:r w:rsidRPr="00077353">
              <w:rPr>
                <w:rFonts w:ascii="Times New Roman" w:eastAsia="標楷體" w:hAnsi="Times New Roman" w:cs="Gungsuh"/>
                <w:color w:val="000000"/>
                <w:sz w:val="22"/>
                <w:szCs w:val="22"/>
              </w:rPr>
              <w:t>小禮堂</w:t>
            </w:r>
            <w:r w:rsidRPr="00077353">
              <w:rPr>
                <w:rFonts w:ascii="Times New Roman" w:eastAsia="標楷體" w:hAnsi="Times New Roman" w:cs="Gungsuh"/>
                <w:color w:val="000000"/>
                <w:sz w:val="22"/>
                <w:szCs w:val="22"/>
              </w:rPr>
              <w:br/>
            </w:r>
            <w:r w:rsidRPr="00077353">
              <w:rPr>
                <w:rFonts w:ascii="Times New Roman" w:eastAsia="標楷體" w:hAnsi="Times New Roman" w:cs="Gungsuh"/>
                <w:color w:val="000000"/>
                <w:sz w:val="22"/>
                <w:szCs w:val="22"/>
              </w:rPr>
              <w:t>探究與實作學習成果發表國內組</w:t>
            </w:r>
            <w:r w:rsidRPr="00077353">
              <w:rPr>
                <w:rFonts w:ascii="Times New Roman" w:eastAsia="標楷體" w:hAnsi="Times New Roman" w:cs="Gungsuh"/>
                <w:color w:val="000000"/>
                <w:sz w:val="22"/>
                <w:szCs w:val="22"/>
              </w:rPr>
              <w:t>(</w:t>
            </w:r>
            <w:r w:rsidRPr="00077353">
              <w:rPr>
                <w:rFonts w:ascii="Times New Roman" w:eastAsia="標楷體" w:hAnsi="Times New Roman" w:cs="Gungsuh"/>
                <w:color w:val="000000"/>
              </w:rPr>
              <w:t>中</w:t>
            </w:r>
            <w:r w:rsidRPr="00077353">
              <w:rPr>
                <w:rFonts w:ascii="Times New Roman" w:eastAsia="標楷體" w:hAnsi="Times New Roman" w:cs="Gungsuh"/>
                <w:color w:val="000000"/>
                <w:sz w:val="22"/>
                <w:szCs w:val="22"/>
              </w:rPr>
              <w:t>文發表</w:t>
            </w:r>
            <w:r w:rsidRPr="00077353">
              <w:rPr>
                <w:rFonts w:ascii="Times New Roman" w:eastAsia="標楷體" w:hAnsi="Times New Roman" w:cs="Gungsuh"/>
                <w:color w:val="000000"/>
                <w:sz w:val="22"/>
                <w:szCs w:val="22"/>
              </w:rPr>
              <w:t>)</w:t>
            </w:r>
            <w:proofErr w:type="gramStart"/>
            <w:r w:rsidRPr="00077353">
              <w:rPr>
                <w:rFonts w:ascii="Times New Roman" w:eastAsia="標楷體" w:hAnsi="Times New Roman" w:cs="Gungsuh"/>
                <w:color w:val="000000"/>
                <w:sz w:val="22"/>
                <w:szCs w:val="22"/>
              </w:rPr>
              <w:t>─</w:t>
            </w:r>
            <w:proofErr w:type="gramEnd"/>
            <w:r w:rsidRPr="00077353">
              <w:rPr>
                <w:rFonts w:ascii="Times New Roman" w:eastAsia="標楷體" w:hAnsi="Times New Roman" w:cs="Gungsuh"/>
                <w:color w:val="000000"/>
                <w:sz w:val="22"/>
                <w:szCs w:val="22"/>
              </w:rPr>
              <w:t>綜合教育大樓地下一樓</w:t>
            </w:r>
            <w:r w:rsidRPr="00077353">
              <w:rPr>
                <w:rFonts w:ascii="Times New Roman" w:eastAsia="標楷體" w:hAnsi="Times New Roman" w:cs="Gungsuh"/>
                <w:color w:val="000000"/>
                <w:sz w:val="22"/>
                <w:szCs w:val="22"/>
              </w:rPr>
              <w:t>K</w:t>
            </w:r>
            <w:r w:rsidRPr="00077353">
              <w:rPr>
                <w:rFonts w:ascii="Times New Roman" w:eastAsia="標楷體" w:hAnsi="Times New Roman" w:cs="Gungsuh"/>
                <w:color w:val="000000"/>
                <w:sz w:val="22"/>
                <w:szCs w:val="22"/>
              </w:rPr>
              <w:t>書中心</w:t>
            </w:r>
          </w:p>
        </w:tc>
      </w:tr>
      <w:tr w:rsidR="00E23615" w:rsidRPr="00077353" w:rsidTr="00AA05E4">
        <w:trPr>
          <w:trHeight w:val="1559"/>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13:30-15</w:t>
            </w:r>
            <w:r w:rsidR="00FB3060">
              <w:rPr>
                <w:rFonts w:ascii="Times New Roman" w:eastAsia="標楷體" w:hAnsi="Times New Roman" w:cs="Times New Roman"/>
                <w:sz w:val="22"/>
                <w:szCs w:val="22"/>
              </w:rPr>
              <w:t>:</w:t>
            </w:r>
            <w:r w:rsidRPr="00077353">
              <w:rPr>
                <w:rFonts w:ascii="Times New Roman" w:eastAsia="標楷體" w:hAnsi="Times New Roman" w:cs="Times New Roman"/>
                <w:sz w:val="22"/>
                <w:szCs w:val="22"/>
              </w:rPr>
              <w:t>00</w:t>
            </w:r>
            <w:r w:rsidRPr="00077353">
              <w:rPr>
                <w:rFonts w:ascii="Times New Roman" w:eastAsia="標楷體" w:hAnsi="Times New Roman" w:cs="Times New Roman"/>
                <w:sz w:val="22"/>
                <w:szCs w:val="22"/>
              </w:rPr>
              <w:br/>
              <w:t>(90mins)</w:t>
            </w:r>
          </w:p>
        </w:tc>
        <w:tc>
          <w:tcPr>
            <w:tcW w:w="4459" w:type="dxa"/>
            <w:gridSpan w:val="2"/>
            <w:shd w:val="clear" w:color="auto" w:fill="D9D9D9"/>
            <w:tcMar>
              <w:top w:w="15" w:type="dxa"/>
              <w:left w:w="15" w:type="dxa"/>
              <w:bottom w:w="0" w:type="dxa"/>
              <w:right w:w="15" w:type="dxa"/>
            </w:tcMar>
            <w:vAlign w:val="center"/>
          </w:tcPr>
          <w:p w:rsidR="00E23615" w:rsidRPr="009A2F9D" w:rsidRDefault="00613F0E" w:rsidP="00077353">
            <w:pPr>
              <w:pBdr>
                <w:top w:val="nil"/>
                <w:left w:val="nil"/>
                <w:bottom w:val="nil"/>
                <w:right w:val="nil"/>
                <w:between w:val="nil"/>
              </w:pBdr>
              <w:jc w:val="center"/>
              <w:rPr>
                <w:rFonts w:ascii="Times New Roman" w:eastAsia="標楷體" w:hAnsi="Times New Roman" w:cs="Times New Roman"/>
                <w:b/>
                <w:sz w:val="22"/>
                <w:szCs w:val="22"/>
              </w:rPr>
            </w:pPr>
            <w:r w:rsidRPr="009A2F9D">
              <w:rPr>
                <w:rFonts w:ascii="Times New Roman" w:eastAsia="標楷體" w:hAnsi="Times New Roman" w:cs="Gungsuh"/>
                <w:b/>
                <w:sz w:val="22"/>
                <w:szCs w:val="22"/>
              </w:rPr>
              <w:t>探究與實作學習成果發表國際組</w:t>
            </w:r>
            <w:r w:rsidRPr="009A2F9D">
              <w:rPr>
                <w:rFonts w:ascii="Times New Roman" w:eastAsia="標楷體" w:hAnsi="Times New Roman" w:cs="Gungsuh"/>
                <w:b/>
                <w:sz w:val="22"/>
                <w:szCs w:val="22"/>
              </w:rPr>
              <w:br/>
              <w:t>(SDGs</w:t>
            </w:r>
            <w:r w:rsidRPr="009A2F9D">
              <w:rPr>
                <w:rFonts w:ascii="Times New Roman" w:eastAsia="標楷體" w:hAnsi="Times New Roman" w:cs="Gungsuh"/>
                <w:b/>
                <w:sz w:val="22"/>
                <w:szCs w:val="22"/>
              </w:rPr>
              <w:t>英文發表</w:t>
            </w:r>
            <w:r w:rsidRPr="009A2F9D">
              <w:rPr>
                <w:rFonts w:ascii="Times New Roman" w:eastAsia="標楷體" w:hAnsi="Times New Roman" w:cs="Gungsuh"/>
                <w:b/>
                <w:sz w:val="22"/>
                <w:szCs w:val="22"/>
              </w:rPr>
              <w:t>)</w:t>
            </w:r>
            <w:r w:rsidRPr="009A2F9D">
              <w:rPr>
                <w:rFonts w:ascii="Times New Roman" w:eastAsia="標楷體" w:hAnsi="Times New Roman" w:cs="Gungsuh"/>
                <w:sz w:val="22"/>
                <w:szCs w:val="22"/>
              </w:rPr>
              <w:br/>
            </w:r>
            <w:r w:rsidRPr="009A2F9D">
              <w:rPr>
                <w:rFonts w:ascii="Times New Roman" w:eastAsia="標楷體" w:hAnsi="Times New Roman" w:cs="Gungsuh"/>
                <w:sz w:val="22"/>
                <w:szCs w:val="22"/>
              </w:rPr>
              <w:t>藝術教育大樓五樓國際會議廳</w:t>
            </w:r>
            <w:r w:rsidRPr="009A2F9D">
              <w:rPr>
                <w:rFonts w:ascii="Times New Roman" w:eastAsia="標楷體" w:hAnsi="Times New Roman" w:cs="Gungsuh"/>
                <w:sz w:val="22"/>
                <w:szCs w:val="22"/>
              </w:rPr>
              <w:br/>
            </w:r>
            <w:r w:rsidRPr="009A2F9D">
              <w:rPr>
                <w:rFonts w:ascii="Times New Roman" w:eastAsia="標楷體" w:hAnsi="Times New Roman" w:cs="Gungsuh"/>
                <w:sz w:val="22"/>
                <w:szCs w:val="22"/>
              </w:rPr>
              <w:t>科學教育大樓地下一樓視聽教室</w:t>
            </w:r>
            <w:r w:rsidRPr="009A2F9D">
              <w:rPr>
                <w:rFonts w:ascii="Times New Roman" w:eastAsia="標楷體" w:hAnsi="Times New Roman" w:cs="Gungsuh"/>
                <w:sz w:val="22"/>
                <w:szCs w:val="22"/>
              </w:rPr>
              <w:t xml:space="preserve"> Ⅰ &amp;Ⅱ</w:t>
            </w:r>
          </w:p>
        </w:tc>
        <w:tc>
          <w:tcPr>
            <w:tcW w:w="4459" w:type="dxa"/>
            <w:gridSpan w:val="2"/>
            <w:shd w:val="clear" w:color="auto" w:fill="D9D9D9"/>
            <w:vAlign w:val="center"/>
          </w:tcPr>
          <w:p w:rsidR="00E23615" w:rsidRPr="009A2F9D" w:rsidRDefault="00613F0E" w:rsidP="00077353">
            <w:pPr>
              <w:pBdr>
                <w:top w:val="nil"/>
                <w:left w:val="nil"/>
                <w:bottom w:val="nil"/>
                <w:right w:val="nil"/>
                <w:between w:val="nil"/>
              </w:pBdr>
              <w:jc w:val="center"/>
              <w:rPr>
                <w:rFonts w:ascii="Times New Roman" w:eastAsia="標楷體" w:hAnsi="Times New Roman" w:cs="Times New Roman"/>
                <w:b/>
                <w:sz w:val="22"/>
                <w:szCs w:val="22"/>
              </w:rPr>
            </w:pPr>
            <w:r w:rsidRPr="009A2F9D">
              <w:rPr>
                <w:rFonts w:ascii="Times New Roman" w:eastAsia="標楷體" w:hAnsi="Times New Roman" w:cs="Gungsuh"/>
                <w:b/>
                <w:sz w:val="22"/>
                <w:szCs w:val="22"/>
              </w:rPr>
              <w:t>探究與實作學習成果國內組</w:t>
            </w:r>
            <w:r w:rsidRPr="009A2F9D">
              <w:rPr>
                <w:rFonts w:ascii="Times New Roman" w:eastAsia="標楷體" w:hAnsi="Times New Roman" w:cs="Gungsuh"/>
                <w:b/>
                <w:sz w:val="22"/>
                <w:szCs w:val="22"/>
              </w:rPr>
              <w:br/>
              <w:t>(</w:t>
            </w:r>
            <w:r w:rsidRPr="009A2F9D">
              <w:rPr>
                <w:rFonts w:ascii="Times New Roman" w:eastAsia="標楷體" w:hAnsi="Times New Roman" w:cs="Gungsuh"/>
                <w:b/>
                <w:sz w:val="22"/>
                <w:szCs w:val="22"/>
              </w:rPr>
              <w:t>中文發表</w:t>
            </w:r>
            <w:r w:rsidRPr="009A2F9D">
              <w:rPr>
                <w:rFonts w:ascii="Times New Roman" w:eastAsia="標楷體" w:hAnsi="Times New Roman" w:cs="Gungsuh"/>
                <w:b/>
                <w:sz w:val="22"/>
                <w:szCs w:val="22"/>
              </w:rPr>
              <w:t>)</w:t>
            </w:r>
          </w:p>
          <w:p w:rsidR="00E23615" w:rsidRPr="009A2F9D" w:rsidRDefault="00613F0E" w:rsidP="00077353">
            <w:pPr>
              <w:pBdr>
                <w:top w:val="nil"/>
                <w:left w:val="nil"/>
                <w:bottom w:val="nil"/>
                <w:right w:val="nil"/>
                <w:between w:val="nil"/>
              </w:pBdr>
              <w:jc w:val="center"/>
              <w:rPr>
                <w:rFonts w:ascii="Times New Roman" w:eastAsia="標楷體" w:hAnsi="Times New Roman" w:cs="Times New Roman"/>
                <w:b/>
                <w:sz w:val="22"/>
                <w:szCs w:val="22"/>
              </w:rPr>
            </w:pPr>
            <w:r w:rsidRPr="009A2F9D">
              <w:rPr>
                <w:rFonts w:ascii="Times New Roman" w:eastAsia="標楷體" w:hAnsi="Times New Roman" w:cs="Gungsuh"/>
                <w:sz w:val="22"/>
                <w:szCs w:val="22"/>
              </w:rPr>
              <w:t>科學教育大樓</w:t>
            </w:r>
            <w:r w:rsidR="009A2F9D" w:rsidRPr="009A2F9D">
              <w:rPr>
                <w:rFonts w:ascii="Times New Roman" w:eastAsia="標楷體" w:hAnsi="Times New Roman" w:cs="Gungsuh"/>
                <w:sz w:val="22"/>
                <w:szCs w:val="22"/>
              </w:rPr>
              <w:t>二至四樓</w:t>
            </w:r>
            <w:r w:rsidRPr="009A2F9D">
              <w:rPr>
                <w:rFonts w:ascii="Times New Roman" w:eastAsia="標楷體" w:hAnsi="Times New Roman" w:cs="Gungsuh"/>
                <w:sz w:val="22"/>
                <w:szCs w:val="22"/>
              </w:rPr>
              <w:t>實驗室，共</w:t>
            </w:r>
            <w:r w:rsidRPr="009A2F9D">
              <w:rPr>
                <w:rFonts w:ascii="Times New Roman" w:eastAsia="標楷體" w:hAnsi="Times New Roman" w:cs="Gungsuh"/>
                <w:sz w:val="22"/>
                <w:szCs w:val="22"/>
              </w:rPr>
              <w:t>6</w:t>
            </w:r>
            <w:r w:rsidRPr="009A2F9D">
              <w:rPr>
                <w:rFonts w:ascii="Times New Roman" w:eastAsia="標楷體" w:hAnsi="Times New Roman" w:cs="Gungsuh"/>
                <w:sz w:val="22"/>
                <w:szCs w:val="22"/>
              </w:rPr>
              <w:t>間</w:t>
            </w:r>
          </w:p>
        </w:tc>
      </w:tr>
      <w:tr w:rsidR="00AA05E4" w:rsidRPr="00077353" w:rsidTr="00BF42F2">
        <w:trPr>
          <w:trHeight w:val="907"/>
          <w:jc w:val="center"/>
        </w:trPr>
        <w:tc>
          <w:tcPr>
            <w:tcW w:w="1618" w:type="dxa"/>
            <w:shd w:val="clear" w:color="auto" w:fill="FFFFFF"/>
            <w:tcMar>
              <w:top w:w="15" w:type="dxa"/>
              <w:left w:w="15" w:type="dxa"/>
              <w:bottom w:w="0" w:type="dxa"/>
              <w:right w:w="15" w:type="dxa"/>
            </w:tcMar>
            <w:vAlign w:val="center"/>
          </w:tcPr>
          <w:p w:rsidR="00AA05E4" w:rsidRPr="00077353" w:rsidRDefault="00AA05E4"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15</w:t>
            </w:r>
            <w:r>
              <w:rPr>
                <w:rFonts w:ascii="Times New Roman" w:eastAsia="標楷體" w:hAnsi="Times New Roman" w:cs="Times New Roman"/>
                <w:sz w:val="22"/>
                <w:szCs w:val="22"/>
              </w:rPr>
              <w:t>:</w:t>
            </w:r>
            <w:r w:rsidRPr="00077353">
              <w:rPr>
                <w:rFonts w:ascii="Times New Roman" w:eastAsia="標楷體" w:hAnsi="Times New Roman" w:cs="Times New Roman"/>
                <w:sz w:val="22"/>
                <w:szCs w:val="22"/>
              </w:rPr>
              <w:t>00-15</w:t>
            </w:r>
            <w:r>
              <w:rPr>
                <w:rFonts w:ascii="Times New Roman" w:eastAsia="標楷體" w:hAnsi="Times New Roman" w:cs="Times New Roman"/>
                <w:sz w:val="22"/>
                <w:szCs w:val="22"/>
              </w:rPr>
              <w:t>:15</w:t>
            </w:r>
          </w:p>
        </w:tc>
        <w:tc>
          <w:tcPr>
            <w:tcW w:w="4459" w:type="dxa"/>
            <w:gridSpan w:val="2"/>
            <w:shd w:val="clear" w:color="auto" w:fill="FFFFFF"/>
            <w:tcMar>
              <w:top w:w="15" w:type="dxa"/>
              <w:left w:w="15" w:type="dxa"/>
              <w:bottom w:w="0" w:type="dxa"/>
              <w:right w:w="15" w:type="dxa"/>
            </w:tcMar>
            <w:vAlign w:val="center"/>
          </w:tcPr>
          <w:p w:rsidR="00AA05E4" w:rsidRPr="009A2F9D" w:rsidRDefault="00AA05E4" w:rsidP="00AA05E4">
            <w:pPr>
              <w:pBdr>
                <w:top w:val="nil"/>
                <w:left w:val="nil"/>
                <w:bottom w:val="nil"/>
                <w:right w:val="nil"/>
                <w:between w:val="nil"/>
              </w:pBdr>
              <w:jc w:val="center"/>
              <w:rPr>
                <w:rFonts w:ascii="Times New Roman" w:eastAsia="標楷體" w:hAnsi="Times New Roman" w:cs="Times New Roman"/>
                <w:sz w:val="22"/>
                <w:szCs w:val="22"/>
              </w:rPr>
            </w:pPr>
            <w:r w:rsidRPr="009A2F9D">
              <w:rPr>
                <w:rFonts w:ascii="Times New Roman" w:eastAsia="標楷體" w:hAnsi="Times New Roman" w:cs="Gungsuh"/>
                <w:sz w:val="22"/>
                <w:szCs w:val="22"/>
              </w:rPr>
              <w:t>茶敘</w:t>
            </w:r>
            <w:r>
              <w:rPr>
                <w:rFonts w:ascii="Times New Roman" w:eastAsia="標楷體" w:hAnsi="Times New Roman" w:cs="Gungsuh"/>
                <w:sz w:val="22"/>
                <w:szCs w:val="22"/>
              </w:rPr>
              <w:br/>
            </w:r>
            <w:r w:rsidRPr="009A2F9D">
              <w:rPr>
                <w:rFonts w:ascii="Times New Roman" w:eastAsia="標楷體" w:hAnsi="Times New Roman" w:cs="Gungsuh"/>
                <w:sz w:val="22"/>
                <w:szCs w:val="22"/>
              </w:rPr>
              <w:t>藝術教育大樓五樓</w:t>
            </w:r>
          </w:p>
        </w:tc>
        <w:tc>
          <w:tcPr>
            <w:tcW w:w="4459" w:type="dxa"/>
            <w:gridSpan w:val="2"/>
            <w:shd w:val="clear" w:color="auto" w:fill="FFFFFF"/>
            <w:vAlign w:val="center"/>
          </w:tcPr>
          <w:p w:rsidR="00AA05E4" w:rsidRPr="009A2F9D" w:rsidRDefault="00AA05E4" w:rsidP="00BF42F2">
            <w:pPr>
              <w:pBdr>
                <w:top w:val="nil"/>
                <w:left w:val="nil"/>
                <w:bottom w:val="nil"/>
                <w:right w:val="nil"/>
                <w:between w:val="nil"/>
              </w:pBdr>
              <w:jc w:val="center"/>
              <w:rPr>
                <w:rFonts w:ascii="Times New Roman" w:eastAsia="標楷體" w:hAnsi="Times New Roman" w:cs="Times New Roman"/>
                <w:sz w:val="22"/>
                <w:szCs w:val="22"/>
              </w:rPr>
            </w:pPr>
            <w:r w:rsidRPr="009A2F9D">
              <w:rPr>
                <w:rFonts w:ascii="Times New Roman" w:eastAsia="標楷體" w:hAnsi="Times New Roman" w:cs="Gungsuh"/>
                <w:sz w:val="22"/>
                <w:szCs w:val="22"/>
              </w:rPr>
              <w:t>海報展示</w:t>
            </w:r>
            <w:r w:rsidR="00BF42F2">
              <w:rPr>
                <w:rFonts w:ascii="Times New Roman" w:eastAsia="標楷體" w:hAnsi="Times New Roman" w:cs="Gungsuh"/>
                <w:sz w:val="22"/>
                <w:szCs w:val="22"/>
              </w:rPr>
              <w:br/>
            </w:r>
            <w:r w:rsidRPr="009A2F9D">
              <w:rPr>
                <w:rFonts w:ascii="Times New Roman" w:eastAsia="標楷體" w:hAnsi="Times New Roman" w:cs="Gungsuh"/>
                <w:sz w:val="22"/>
                <w:szCs w:val="22"/>
              </w:rPr>
              <w:t>科學教育大樓二至四樓實驗室外</w:t>
            </w:r>
          </w:p>
        </w:tc>
      </w:tr>
      <w:tr w:rsidR="00E23615" w:rsidRPr="00077353" w:rsidTr="00AA05E4">
        <w:trPr>
          <w:trHeight w:val="1559"/>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15</w:t>
            </w:r>
            <w:r w:rsidR="00077353">
              <w:rPr>
                <w:rFonts w:ascii="Times New Roman" w:eastAsia="標楷體" w:hAnsi="Times New Roman" w:cs="Times New Roman"/>
                <w:sz w:val="22"/>
                <w:szCs w:val="22"/>
              </w:rPr>
              <w:t>:</w:t>
            </w:r>
            <w:r w:rsidR="00AA3C7F">
              <w:rPr>
                <w:rFonts w:ascii="Times New Roman" w:eastAsia="標楷體" w:hAnsi="Times New Roman" w:cs="Times New Roman"/>
                <w:sz w:val="22"/>
                <w:szCs w:val="22"/>
              </w:rPr>
              <w:t>15</w:t>
            </w:r>
            <w:r w:rsidRPr="00077353">
              <w:rPr>
                <w:rFonts w:ascii="Times New Roman" w:eastAsia="標楷體" w:hAnsi="Times New Roman" w:cs="Times New Roman"/>
                <w:sz w:val="22"/>
                <w:szCs w:val="22"/>
              </w:rPr>
              <w:t>-</w:t>
            </w:r>
            <w:r w:rsidR="00C53B69">
              <w:rPr>
                <w:rFonts w:ascii="Times New Roman" w:eastAsia="標楷體" w:hAnsi="Times New Roman" w:cs="Times New Roman"/>
                <w:sz w:val="22"/>
                <w:szCs w:val="22"/>
              </w:rPr>
              <w:t>1</w:t>
            </w:r>
            <w:r w:rsidR="00AA3C7F">
              <w:rPr>
                <w:rFonts w:ascii="Times New Roman" w:eastAsia="標楷體" w:hAnsi="Times New Roman" w:cs="Times New Roman"/>
                <w:sz w:val="22"/>
                <w:szCs w:val="22"/>
              </w:rPr>
              <w:t>6</w:t>
            </w:r>
            <w:r w:rsidR="00C53B69">
              <w:rPr>
                <w:rFonts w:ascii="Times New Roman" w:eastAsia="標楷體" w:hAnsi="Times New Roman" w:cs="Times New Roman"/>
                <w:sz w:val="22"/>
                <w:szCs w:val="22"/>
              </w:rPr>
              <w:t>:</w:t>
            </w:r>
            <w:r w:rsidR="00AA3C7F">
              <w:rPr>
                <w:rFonts w:ascii="Times New Roman" w:eastAsia="標楷體" w:hAnsi="Times New Roman" w:cs="Times New Roman"/>
                <w:sz w:val="22"/>
                <w:szCs w:val="22"/>
              </w:rPr>
              <w:t>45</w:t>
            </w:r>
            <w:r w:rsidRPr="00077353">
              <w:rPr>
                <w:rFonts w:ascii="Times New Roman" w:eastAsia="標楷體" w:hAnsi="Times New Roman" w:cs="Times New Roman"/>
                <w:sz w:val="22"/>
                <w:szCs w:val="22"/>
              </w:rPr>
              <w:br/>
              <w:t>(90mins)</w:t>
            </w:r>
          </w:p>
        </w:tc>
        <w:tc>
          <w:tcPr>
            <w:tcW w:w="4459" w:type="dxa"/>
            <w:gridSpan w:val="2"/>
            <w:shd w:val="clear" w:color="auto" w:fill="D9D9D9"/>
            <w:tcMar>
              <w:top w:w="15" w:type="dxa"/>
              <w:left w:w="15" w:type="dxa"/>
              <w:bottom w:w="0" w:type="dxa"/>
              <w:right w:w="15" w:type="dxa"/>
            </w:tcMar>
            <w:vAlign w:val="center"/>
          </w:tcPr>
          <w:p w:rsidR="00E23615" w:rsidRPr="009A2F9D" w:rsidRDefault="00613F0E" w:rsidP="00077353">
            <w:pPr>
              <w:pBdr>
                <w:top w:val="nil"/>
                <w:left w:val="nil"/>
                <w:bottom w:val="nil"/>
                <w:right w:val="nil"/>
                <w:between w:val="nil"/>
              </w:pBdr>
              <w:jc w:val="center"/>
              <w:rPr>
                <w:rFonts w:ascii="Times New Roman" w:eastAsia="標楷體" w:hAnsi="Times New Roman" w:cs="Times New Roman"/>
                <w:b/>
                <w:sz w:val="22"/>
                <w:szCs w:val="22"/>
              </w:rPr>
            </w:pPr>
            <w:r w:rsidRPr="009A2F9D">
              <w:rPr>
                <w:rFonts w:ascii="Times New Roman" w:eastAsia="標楷體" w:hAnsi="Times New Roman" w:cs="Gungsuh"/>
                <w:b/>
                <w:sz w:val="22"/>
                <w:szCs w:val="22"/>
              </w:rPr>
              <w:t>探究與實作學習成果發表國際組</w:t>
            </w:r>
            <w:r w:rsidRPr="009A2F9D">
              <w:rPr>
                <w:rFonts w:ascii="Times New Roman" w:eastAsia="標楷體" w:hAnsi="Times New Roman" w:cs="Gungsuh"/>
                <w:b/>
                <w:sz w:val="22"/>
                <w:szCs w:val="22"/>
              </w:rPr>
              <w:br/>
              <w:t>(SDGs</w:t>
            </w:r>
            <w:r w:rsidRPr="009A2F9D">
              <w:rPr>
                <w:rFonts w:ascii="Times New Roman" w:eastAsia="標楷體" w:hAnsi="Times New Roman" w:cs="Gungsuh"/>
                <w:b/>
                <w:sz w:val="22"/>
                <w:szCs w:val="22"/>
              </w:rPr>
              <w:t>英文發表</w:t>
            </w:r>
            <w:r w:rsidRPr="009A2F9D">
              <w:rPr>
                <w:rFonts w:ascii="Times New Roman" w:eastAsia="標楷體" w:hAnsi="Times New Roman" w:cs="Gungsuh"/>
                <w:b/>
                <w:sz w:val="22"/>
                <w:szCs w:val="22"/>
              </w:rPr>
              <w:t>)</w:t>
            </w:r>
            <w:r w:rsidRPr="009A2F9D">
              <w:rPr>
                <w:rFonts w:ascii="Times New Roman" w:eastAsia="標楷體" w:hAnsi="Times New Roman" w:cs="Gungsuh"/>
                <w:sz w:val="22"/>
                <w:szCs w:val="22"/>
              </w:rPr>
              <w:br/>
            </w:r>
            <w:r w:rsidRPr="009A2F9D">
              <w:rPr>
                <w:rFonts w:ascii="Times New Roman" w:eastAsia="標楷體" w:hAnsi="Times New Roman" w:cs="Gungsuh"/>
                <w:sz w:val="22"/>
                <w:szCs w:val="22"/>
              </w:rPr>
              <w:t>藝術教育大樓五樓國際會議廳</w:t>
            </w:r>
            <w:r w:rsidRPr="009A2F9D">
              <w:rPr>
                <w:rFonts w:ascii="Times New Roman" w:eastAsia="標楷體" w:hAnsi="Times New Roman" w:cs="Gungsuh"/>
                <w:sz w:val="22"/>
                <w:szCs w:val="22"/>
              </w:rPr>
              <w:br/>
            </w:r>
            <w:r w:rsidRPr="009A2F9D">
              <w:rPr>
                <w:rFonts w:ascii="Times New Roman" w:eastAsia="標楷體" w:hAnsi="Times New Roman" w:cs="Gungsuh"/>
                <w:sz w:val="22"/>
                <w:szCs w:val="22"/>
              </w:rPr>
              <w:t>科學教育大樓地下一樓視聽教室</w:t>
            </w:r>
            <w:r w:rsidRPr="009A2F9D">
              <w:rPr>
                <w:rFonts w:ascii="Times New Roman" w:eastAsia="標楷體" w:hAnsi="Times New Roman" w:cs="Gungsuh"/>
                <w:sz w:val="22"/>
                <w:szCs w:val="22"/>
              </w:rPr>
              <w:t xml:space="preserve"> Ⅰ &amp;Ⅱ</w:t>
            </w:r>
          </w:p>
        </w:tc>
        <w:tc>
          <w:tcPr>
            <w:tcW w:w="4459" w:type="dxa"/>
            <w:gridSpan w:val="2"/>
            <w:shd w:val="clear" w:color="auto" w:fill="D9D9D9"/>
            <w:vAlign w:val="center"/>
          </w:tcPr>
          <w:p w:rsidR="00E23615" w:rsidRPr="009A2F9D" w:rsidRDefault="00613F0E" w:rsidP="00077353">
            <w:pPr>
              <w:pBdr>
                <w:top w:val="nil"/>
                <w:left w:val="nil"/>
                <w:bottom w:val="nil"/>
                <w:right w:val="nil"/>
                <w:between w:val="nil"/>
              </w:pBdr>
              <w:jc w:val="center"/>
              <w:rPr>
                <w:rFonts w:ascii="Times New Roman" w:eastAsia="標楷體" w:hAnsi="Times New Roman" w:cs="Times New Roman"/>
                <w:b/>
                <w:sz w:val="22"/>
                <w:szCs w:val="22"/>
              </w:rPr>
            </w:pPr>
            <w:r w:rsidRPr="009A2F9D">
              <w:rPr>
                <w:rFonts w:ascii="Times New Roman" w:eastAsia="標楷體" w:hAnsi="Times New Roman" w:cs="Gungsuh"/>
                <w:b/>
                <w:sz w:val="22"/>
                <w:szCs w:val="22"/>
              </w:rPr>
              <w:t>探究與實作學習成果國內組</w:t>
            </w:r>
            <w:r w:rsidRPr="009A2F9D">
              <w:rPr>
                <w:rFonts w:ascii="Times New Roman" w:eastAsia="標楷體" w:hAnsi="Times New Roman" w:cs="Gungsuh"/>
                <w:b/>
                <w:sz w:val="22"/>
                <w:szCs w:val="22"/>
              </w:rPr>
              <w:br/>
              <w:t>(</w:t>
            </w:r>
            <w:r w:rsidRPr="009A2F9D">
              <w:rPr>
                <w:rFonts w:ascii="Times New Roman" w:eastAsia="標楷體" w:hAnsi="Times New Roman" w:cs="Gungsuh"/>
                <w:b/>
                <w:sz w:val="22"/>
                <w:szCs w:val="22"/>
              </w:rPr>
              <w:t>中文發表</w:t>
            </w:r>
            <w:r w:rsidRPr="009A2F9D">
              <w:rPr>
                <w:rFonts w:ascii="Times New Roman" w:eastAsia="標楷體" w:hAnsi="Times New Roman" w:cs="Gungsuh"/>
                <w:b/>
                <w:sz w:val="22"/>
                <w:szCs w:val="22"/>
              </w:rPr>
              <w:t>)</w:t>
            </w:r>
          </w:p>
          <w:p w:rsidR="00E23615" w:rsidRPr="009A2F9D" w:rsidRDefault="009A2F9D" w:rsidP="00077353">
            <w:pPr>
              <w:pBdr>
                <w:top w:val="nil"/>
                <w:left w:val="nil"/>
                <w:bottom w:val="nil"/>
                <w:right w:val="nil"/>
                <w:between w:val="nil"/>
              </w:pBdr>
              <w:jc w:val="center"/>
              <w:rPr>
                <w:rFonts w:ascii="Times New Roman" w:eastAsia="標楷體" w:hAnsi="Times New Roman" w:cs="Times New Roman"/>
                <w:b/>
                <w:sz w:val="22"/>
                <w:szCs w:val="22"/>
              </w:rPr>
            </w:pPr>
            <w:r w:rsidRPr="009A2F9D">
              <w:rPr>
                <w:rFonts w:ascii="Times New Roman" w:eastAsia="標楷體" w:hAnsi="Times New Roman" w:cs="Gungsuh"/>
                <w:sz w:val="22"/>
                <w:szCs w:val="22"/>
              </w:rPr>
              <w:t>科學教育大樓二至四樓實驗室，共</w:t>
            </w:r>
            <w:r w:rsidRPr="009A2F9D">
              <w:rPr>
                <w:rFonts w:ascii="Times New Roman" w:eastAsia="標楷體" w:hAnsi="Times New Roman" w:cs="Gungsuh"/>
                <w:sz w:val="22"/>
                <w:szCs w:val="22"/>
              </w:rPr>
              <w:t>6</w:t>
            </w:r>
            <w:r w:rsidRPr="009A2F9D">
              <w:rPr>
                <w:rFonts w:ascii="Times New Roman" w:eastAsia="標楷體" w:hAnsi="Times New Roman" w:cs="Gungsuh"/>
                <w:sz w:val="22"/>
                <w:szCs w:val="22"/>
              </w:rPr>
              <w:t>間</w:t>
            </w:r>
          </w:p>
        </w:tc>
      </w:tr>
      <w:tr w:rsidR="00AA05E4" w:rsidRPr="00077353" w:rsidTr="00BF42F2">
        <w:trPr>
          <w:trHeight w:val="850"/>
          <w:jc w:val="center"/>
        </w:trPr>
        <w:tc>
          <w:tcPr>
            <w:tcW w:w="1618" w:type="dxa"/>
            <w:shd w:val="clear" w:color="auto" w:fill="FFFFFF"/>
            <w:tcMar>
              <w:top w:w="15" w:type="dxa"/>
              <w:left w:w="15" w:type="dxa"/>
              <w:bottom w:w="0" w:type="dxa"/>
              <w:right w:w="15" w:type="dxa"/>
            </w:tcMar>
            <w:vAlign w:val="center"/>
          </w:tcPr>
          <w:p w:rsidR="00AA05E4" w:rsidRPr="00077353" w:rsidRDefault="00AA05E4" w:rsidP="00AA3C7F">
            <w:pPr>
              <w:jc w:val="center"/>
              <w:rPr>
                <w:rFonts w:ascii="Times New Roman" w:eastAsia="標楷體" w:hAnsi="Times New Roman" w:cs="Times New Roman"/>
                <w:sz w:val="22"/>
                <w:szCs w:val="22"/>
              </w:rPr>
            </w:pPr>
            <w:r>
              <w:rPr>
                <w:rFonts w:ascii="Times New Roman" w:eastAsia="標楷體" w:hAnsi="Times New Roman" w:cs="Times New Roman"/>
                <w:sz w:val="22"/>
                <w:szCs w:val="22"/>
              </w:rPr>
              <w:t>16:45</w:t>
            </w:r>
            <w:r w:rsidRPr="00077353">
              <w:rPr>
                <w:rFonts w:ascii="Times New Roman" w:eastAsia="標楷體" w:hAnsi="Times New Roman" w:cs="Times New Roman"/>
                <w:sz w:val="22"/>
                <w:szCs w:val="22"/>
              </w:rPr>
              <w:t>-17</w:t>
            </w:r>
            <w:r>
              <w:rPr>
                <w:rFonts w:ascii="Times New Roman" w:eastAsia="標楷體" w:hAnsi="Times New Roman" w:cs="Times New Roman"/>
                <w:sz w:val="22"/>
                <w:szCs w:val="22"/>
              </w:rPr>
              <w:t>:20</w:t>
            </w:r>
          </w:p>
        </w:tc>
        <w:tc>
          <w:tcPr>
            <w:tcW w:w="4459" w:type="dxa"/>
            <w:gridSpan w:val="2"/>
            <w:shd w:val="clear" w:color="auto" w:fill="FFFFFF"/>
            <w:tcMar>
              <w:top w:w="15" w:type="dxa"/>
              <w:left w:w="15" w:type="dxa"/>
              <w:bottom w:w="0" w:type="dxa"/>
              <w:right w:w="15" w:type="dxa"/>
            </w:tcMar>
            <w:vAlign w:val="center"/>
          </w:tcPr>
          <w:p w:rsidR="00AA05E4" w:rsidRPr="009A2F9D" w:rsidRDefault="00AA05E4" w:rsidP="00BF42F2">
            <w:pPr>
              <w:pBdr>
                <w:top w:val="nil"/>
                <w:left w:val="nil"/>
                <w:bottom w:val="nil"/>
                <w:right w:val="nil"/>
                <w:between w:val="nil"/>
              </w:pBdr>
              <w:jc w:val="center"/>
              <w:rPr>
                <w:rFonts w:ascii="Times New Roman" w:eastAsia="標楷體" w:hAnsi="Times New Roman" w:cs="Times New Roman"/>
                <w:sz w:val="22"/>
                <w:szCs w:val="22"/>
              </w:rPr>
            </w:pPr>
            <w:r w:rsidRPr="009A2F9D">
              <w:rPr>
                <w:rFonts w:ascii="Times New Roman" w:eastAsia="標楷體" w:hAnsi="Times New Roman" w:cs="Gungsuh"/>
                <w:sz w:val="22"/>
                <w:szCs w:val="22"/>
              </w:rPr>
              <w:t>海報展示</w:t>
            </w:r>
            <w:bookmarkStart w:id="0" w:name="_GoBack"/>
            <w:bookmarkEnd w:id="0"/>
            <w:r w:rsidR="00BF42F2">
              <w:rPr>
                <w:rFonts w:ascii="Times New Roman" w:eastAsia="標楷體" w:hAnsi="Times New Roman" w:cs="Gungsuh"/>
                <w:sz w:val="22"/>
                <w:szCs w:val="22"/>
              </w:rPr>
              <w:br/>
            </w:r>
            <w:r w:rsidRPr="009A2F9D">
              <w:rPr>
                <w:rFonts w:ascii="Times New Roman" w:eastAsia="標楷體" w:hAnsi="Times New Roman" w:cs="Gungsuh"/>
                <w:sz w:val="22"/>
                <w:szCs w:val="22"/>
              </w:rPr>
              <w:t>藝術教育大樓五樓</w:t>
            </w:r>
          </w:p>
        </w:tc>
        <w:tc>
          <w:tcPr>
            <w:tcW w:w="4459" w:type="dxa"/>
            <w:gridSpan w:val="2"/>
            <w:shd w:val="clear" w:color="auto" w:fill="FFFFFF"/>
            <w:vAlign w:val="center"/>
          </w:tcPr>
          <w:p w:rsidR="00AA05E4" w:rsidRPr="009A2F9D" w:rsidRDefault="00AA05E4" w:rsidP="00BF42F2">
            <w:pPr>
              <w:pBdr>
                <w:top w:val="nil"/>
                <w:left w:val="nil"/>
                <w:bottom w:val="nil"/>
                <w:right w:val="nil"/>
                <w:between w:val="nil"/>
              </w:pBdr>
              <w:jc w:val="center"/>
              <w:rPr>
                <w:rFonts w:ascii="Times New Roman" w:eastAsia="標楷體" w:hAnsi="Times New Roman" w:cs="Times New Roman"/>
                <w:sz w:val="22"/>
                <w:szCs w:val="22"/>
              </w:rPr>
            </w:pPr>
            <w:r w:rsidRPr="00077353">
              <w:rPr>
                <w:rFonts w:ascii="Times New Roman" w:eastAsia="標楷體" w:hAnsi="Times New Roman" w:cs="Gungsuh"/>
                <w:b/>
                <w:color w:val="000000"/>
                <w:sz w:val="22"/>
                <w:szCs w:val="22"/>
              </w:rPr>
              <w:t>閉幕式</w:t>
            </w:r>
            <w:r w:rsidR="00BF42F2">
              <w:rPr>
                <w:rFonts w:ascii="Times New Roman" w:eastAsia="標楷體" w:hAnsi="Times New Roman" w:cs="Gungsuh"/>
                <w:b/>
                <w:color w:val="000000"/>
                <w:sz w:val="22"/>
                <w:szCs w:val="22"/>
              </w:rPr>
              <w:br/>
            </w:r>
            <w:r w:rsidRPr="00077353">
              <w:rPr>
                <w:rFonts w:ascii="Times New Roman" w:eastAsia="標楷體" w:hAnsi="Times New Roman" w:cs="Gungsuh"/>
                <w:color w:val="000000"/>
                <w:sz w:val="22"/>
                <w:szCs w:val="22"/>
              </w:rPr>
              <w:t>科學教育大樓地下一樓視聽教室</w:t>
            </w:r>
            <w:r w:rsidRPr="00077353">
              <w:rPr>
                <w:rFonts w:ascii="Times New Roman" w:eastAsia="標楷體" w:hAnsi="Times New Roman" w:cs="Gungsuh"/>
                <w:color w:val="000000"/>
                <w:sz w:val="22"/>
                <w:szCs w:val="22"/>
              </w:rPr>
              <w:t>Ⅱ</w:t>
            </w:r>
          </w:p>
        </w:tc>
      </w:tr>
      <w:tr w:rsidR="00AA05E4" w:rsidRPr="00077353" w:rsidTr="00BF42F2">
        <w:trPr>
          <w:trHeight w:val="850"/>
          <w:jc w:val="center"/>
        </w:trPr>
        <w:tc>
          <w:tcPr>
            <w:tcW w:w="1618" w:type="dxa"/>
            <w:shd w:val="clear" w:color="auto" w:fill="FFFFFF"/>
            <w:tcMar>
              <w:top w:w="15" w:type="dxa"/>
              <w:left w:w="15" w:type="dxa"/>
              <w:bottom w:w="0" w:type="dxa"/>
              <w:right w:w="15" w:type="dxa"/>
            </w:tcMar>
            <w:vAlign w:val="center"/>
          </w:tcPr>
          <w:p w:rsidR="00AA05E4" w:rsidRPr="00077353" w:rsidRDefault="00AA05E4" w:rsidP="00077353">
            <w:pPr>
              <w:jc w:val="center"/>
              <w:rPr>
                <w:rFonts w:ascii="Times New Roman" w:eastAsia="標楷體" w:hAnsi="Times New Roman" w:cs="Times New Roman"/>
                <w:color w:val="000000"/>
                <w:sz w:val="22"/>
                <w:szCs w:val="22"/>
              </w:rPr>
            </w:pPr>
            <w:r w:rsidRPr="00077353">
              <w:rPr>
                <w:rFonts w:ascii="Times New Roman" w:eastAsia="標楷體" w:hAnsi="Times New Roman" w:cs="Times New Roman"/>
                <w:sz w:val="22"/>
                <w:szCs w:val="22"/>
              </w:rPr>
              <w:t>17</w:t>
            </w:r>
            <w:r>
              <w:rPr>
                <w:rFonts w:ascii="Times New Roman" w:eastAsia="標楷體" w:hAnsi="Times New Roman" w:cs="Times New Roman"/>
                <w:sz w:val="22"/>
                <w:szCs w:val="22"/>
              </w:rPr>
              <w:t>:20</w:t>
            </w:r>
            <w:r w:rsidRPr="00077353">
              <w:rPr>
                <w:rFonts w:ascii="Times New Roman" w:eastAsia="標楷體" w:hAnsi="Times New Roman" w:cs="Times New Roman"/>
                <w:sz w:val="22"/>
                <w:szCs w:val="22"/>
              </w:rPr>
              <w:t>-18</w:t>
            </w:r>
            <w:r>
              <w:rPr>
                <w:rFonts w:ascii="Times New Roman" w:eastAsia="標楷體" w:hAnsi="Times New Roman" w:cs="Times New Roman"/>
                <w:sz w:val="22"/>
                <w:szCs w:val="22"/>
              </w:rPr>
              <w:t>:00</w:t>
            </w:r>
          </w:p>
          <w:p w:rsidR="00AA05E4" w:rsidRPr="00077353" w:rsidRDefault="00AA05E4"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color w:val="000000"/>
                <w:sz w:val="22"/>
                <w:szCs w:val="22"/>
              </w:rPr>
              <w:t>(</w:t>
            </w:r>
            <w:r w:rsidRPr="00077353">
              <w:rPr>
                <w:rFonts w:ascii="Times New Roman" w:eastAsia="標楷體" w:hAnsi="Times New Roman" w:cs="Times New Roman"/>
                <w:sz w:val="22"/>
                <w:szCs w:val="22"/>
              </w:rPr>
              <w:t>40</w:t>
            </w:r>
            <w:r w:rsidRPr="00077353">
              <w:rPr>
                <w:rFonts w:ascii="Times New Roman" w:eastAsia="標楷體" w:hAnsi="Times New Roman" w:cs="Times New Roman"/>
                <w:color w:val="000000"/>
                <w:sz w:val="22"/>
                <w:szCs w:val="22"/>
              </w:rPr>
              <w:t>mins)</w:t>
            </w:r>
          </w:p>
        </w:tc>
        <w:tc>
          <w:tcPr>
            <w:tcW w:w="4459" w:type="dxa"/>
            <w:gridSpan w:val="2"/>
            <w:shd w:val="clear" w:color="auto" w:fill="FFFFFF"/>
            <w:tcMar>
              <w:top w:w="15" w:type="dxa"/>
              <w:left w:w="15" w:type="dxa"/>
              <w:bottom w:w="0" w:type="dxa"/>
              <w:right w:w="15" w:type="dxa"/>
            </w:tcMar>
            <w:vAlign w:val="center"/>
          </w:tcPr>
          <w:p w:rsidR="00AA05E4" w:rsidRPr="00077353" w:rsidRDefault="00AA05E4" w:rsidP="00BF42F2">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b/>
                <w:color w:val="000000"/>
                <w:sz w:val="22"/>
                <w:szCs w:val="22"/>
              </w:rPr>
              <w:t>閉幕式</w:t>
            </w:r>
            <w:r w:rsidR="00BF42F2">
              <w:rPr>
                <w:rFonts w:ascii="Times New Roman" w:eastAsia="標楷體" w:hAnsi="Times New Roman" w:cs="Gungsuh"/>
                <w:color w:val="000000"/>
                <w:sz w:val="22"/>
                <w:szCs w:val="22"/>
              </w:rPr>
              <w:br/>
            </w:r>
            <w:r w:rsidRPr="00077353">
              <w:rPr>
                <w:rFonts w:ascii="Times New Roman" w:eastAsia="標楷體" w:hAnsi="Times New Roman" w:cs="Gungsuh"/>
                <w:color w:val="000000"/>
                <w:sz w:val="22"/>
                <w:szCs w:val="22"/>
              </w:rPr>
              <w:t>藝術教育大樓五樓國際會議廳</w:t>
            </w:r>
          </w:p>
        </w:tc>
        <w:tc>
          <w:tcPr>
            <w:tcW w:w="4459" w:type="dxa"/>
            <w:gridSpan w:val="2"/>
            <w:tcBorders>
              <w:tl2br w:val="single" w:sz="4" w:space="0" w:color="auto"/>
            </w:tcBorders>
            <w:shd w:val="clear" w:color="auto" w:fill="FFFFFF"/>
            <w:vAlign w:val="center"/>
          </w:tcPr>
          <w:p w:rsidR="00AA05E4" w:rsidRPr="00077353" w:rsidRDefault="00AA05E4" w:rsidP="00AA05E4">
            <w:pPr>
              <w:pBdr>
                <w:top w:val="nil"/>
                <w:left w:val="nil"/>
                <w:bottom w:val="nil"/>
                <w:right w:val="nil"/>
                <w:between w:val="nil"/>
              </w:pBdr>
              <w:jc w:val="center"/>
              <w:rPr>
                <w:rFonts w:ascii="Times New Roman" w:eastAsia="標楷體" w:hAnsi="Times New Roman" w:cs="Times New Roman"/>
                <w:color w:val="000000"/>
                <w:sz w:val="22"/>
                <w:szCs w:val="22"/>
              </w:rPr>
            </w:pPr>
          </w:p>
        </w:tc>
      </w:tr>
      <w:tr w:rsidR="00E23615" w:rsidRPr="00077353" w:rsidTr="00AA05E4">
        <w:trPr>
          <w:trHeight w:val="567"/>
          <w:jc w:val="center"/>
        </w:trPr>
        <w:tc>
          <w:tcPr>
            <w:tcW w:w="1618" w:type="dxa"/>
            <w:shd w:val="clear" w:color="auto" w:fill="FFFFFF"/>
            <w:tcMar>
              <w:top w:w="15" w:type="dxa"/>
              <w:left w:w="15" w:type="dxa"/>
              <w:bottom w:w="0" w:type="dxa"/>
              <w:right w:w="15" w:type="dxa"/>
            </w:tcMar>
            <w:vAlign w:val="center"/>
          </w:tcPr>
          <w:p w:rsidR="00E23615" w:rsidRPr="00077353" w:rsidRDefault="00613F0E" w:rsidP="00AA3C7F">
            <w:pPr>
              <w:jc w:val="center"/>
              <w:rPr>
                <w:rFonts w:ascii="Times New Roman" w:eastAsia="標楷體" w:hAnsi="Times New Roman" w:cs="Times New Roman"/>
                <w:color w:val="000000"/>
                <w:sz w:val="22"/>
                <w:szCs w:val="22"/>
              </w:rPr>
            </w:pPr>
            <w:r w:rsidRPr="00077353">
              <w:rPr>
                <w:rFonts w:ascii="Times New Roman" w:eastAsia="標楷體" w:hAnsi="Times New Roman" w:cs="Times New Roman"/>
                <w:color w:val="000000"/>
                <w:sz w:val="22"/>
                <w:szCs w:val="22"/>
              </w:rPr>
              <w:t>18:</w:t>
            </w:r>
            <w:r w:rsidR="00AA3C7F">
              <w:rPr>
                <w:rFonts w:ascii="Times New Roman" w:eastAsia="標楷體" w:hAnsi="Times New Roman" w:cs="Times New Roman"/>
                <w:color w:val="000000"/>
                <w:sz w:val="22"/>
                <w:szCs w:val="22"/>
              </w:rPr>
              <w:t>00</w:t>
            </w:r>
            <w:r w:rsidRPr="00077353">
              <w:rPr>
                <w:rFonts w:ascii="Times New Roman" w:eastAsia="標楷體" w:hAnsi="Times New Roman" w:cs="Times New Roman"/>
                <w:color w:val="000000"/>
                <w:sz w:val="22"/>
                <w:szCs w:val="22"/>
              </w:rPr>
              <w:t>-20:30</w:t>
            </w:r>
          </w:p>
        </w:tc>
        <w:tc>
          <w:tcPr>
            <w:tcW w:w="8918" w:type="dxa"/>
            <w:gridSpan w:val="4"/>
            <w:shd w:val="clear" w:color="auto" w:fill="FFFFFF"/>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晚宴</w:t>
            </w:r>
            <w:r w:rsidRPr="00077353">
              <w:rPr>
                <w:rFonts w:ascii="Times New Roman" w:eastAsia="標楷體" w:hAnsi="Times New Roman" w:cs="Gungsuh"/>
                <w:color w:val="000000"/>
                <w:sz w:val="22"/>
                <w:szCs w:val="22"/>
              </w:rPr>
              <w:t>(</w:t>
            </w:r>
            <w:r w:rsidRPr="00077353">
              <w:rPr>
                <w:rFonts w:ascii="Times New Roman" w:eastAsia="標楷體" w:hAnsi="Times New Roman" w:cs="Gungsuh"/>
                <w:color w:val="000000"/>
                <w:sz w:val="22"/>
                <w:szCs w:val="22"/>
              </w:rPr>
              <w:t>限國外學校師生</w:t>
            </w:r>
            <w:r w:rsidRPr="00077353">
              <w:rPr>
                <w:rFonts w:ascii="Times New Roman" w:eastAsia="標楷體" w:hAnsi="Times New Roman" w:cs="Gungsuh"/>
                <w:color w:val="000000"/>
                <w:sz w:val="22"/>
                <w:szCs w:val="22"/>
              </w:rPr>
              <w:t>)</w:t>
            </w:r>
          </w:p>
        </w:tc>
      </w:tr>
      <w:tr w:rsidR="00E23615" w:rsidRPr="00077353" w:rsidTr="00077353">
        <w:trPr>
          <w:trHeight w:val="20"/>
          <w:jc w:val="center"/>
        </w:trPr>
        <w:tc>
          <w:tcPr>
            <w:tcW w:w="10536" w:type="dxa"/>
            <w:gridSpan w:val="5"/>
            <w:shd w:val="clear" w:color="auto" w:fill="D9D9D9"/>
            <w:tcMar>
              <w:top w:w="15" w:type="dxa"/>
              <w:left w:w="15" w:type="dxa"/>
              <w:bottom w:w="0" w:type="dxa"/>
              <w:right w:w="15" w:type="dxa"/>
            </w:tcMar>
            <w:vAlign w:val="center"/>
          </w:tcPr>
          <w:p w:rsidR="00E23615" w:rsidRPr="00077353" w:rsidRDefault="00613F0E" w:rsidP="00F427D8">
            <w:pPr>
              <w:pBdr>
                <w:top w:val="nil"/>
                <w:left w:val="nil"/>
                <w:bottom w:val="nil"/>
                <w:right w:val="nil"/>
                <w:between w:val="nil"/>
              </w:pBdr>
              <w:jc w:val="center"/>
              <w:rPr>
                <w:rFonts w:ascii="Times New Roman" w:eastAsia="標楷體" w:hAnsi="Times New Roman" w:cs="Times New Roman"/>
                <w:b/>
                <w:color w:val="000000"/>
                <w:sz w:val="23"/>
                <w:szCs w:val="23"/>
              </w:rPr>
            </w:pPr>
            <w:r w:rsidRPr="00077353">
              <w:rPr>
                <w:rFonts w:ascii="Times New Roman" w:eastAsia="標楷體" w:hAnsi="Times New Roman" w:cs="Gungsuh"/>
                <w:b/>
                <w:color w:val="000000"/>
                <w:sz w:val="23"/>
                <w:szCs w:val="23"/>
              </w:rPr>
              <w:t>第二天：</w:t>
            </w:r>
            <w:r w:rsidRPr="00077353">
              <w:rPr>
                <w:rFonts w:ascii="Times New Roman" w:eastAsia="標楷體" w:hAnsi="Times New Roman" w:cs="Gungsuh"/>
                <w:b/>
                <w:color w:val="000000"/>
                <w:sz w:val="23"/>
                <w:szCs w:val="23"/>
              </w:rPr>
              <w:t>2025</w:t>
            </w:r>
            <w:r w:rsidRPr="00077353">
              <w:rPr>
                <w:rFonts w:ascii="Times New Roman" w:eastAsia="標楷體" w:hAnsi="Times New Roman" w:cs="Gungsuh"/>
                <w:b/>
                <w:color w:val="000000"/>
                <w:sz w:val="23"/>
                <w:szCs w:val="23"/>
              </w:rPr>
              <w:t>年</w:t>
            </w:r>
            <w:r w:rsidRPr="00077353">
              <w:rPr>
                <w:rFonts w:ascii="Times New Roman" w:eastAsia="標楷體" w:hAnsi="Times New Roman" w:cs="Gungsuh"/>
                <w:b/>
                <w:color w:val="000000"/>
                <w:sz w:val="23"/>
                <w:szCs w:val="23"/>
              </w:rPr>
              <w:t>7</w:t>
            </w:r>
            <w:r w:rsidRPr="00077353">
              <w:rPr>
                <w:rFonts w:ascii="Times New Roman" w:eastAsia="標楷體" w:hAnsi="Times New Roman" w:cs="Gungsuh"/>
                <w:b/>
                <w:color w:val="000000"/>
                <w:sz w:val="23"/>
                <w:szCs w:val="23"/>
              </w:rPr>
              <w:t>月</w:t>
            </w:r>
            <w:r w:rsidRPr="00077353">
              <w:rPr>
                <w:rFonts w:ascii="Times New Roman" w:eastAsia="標楷體" w:hAnsi="Times New Roman" w:cs="Gungsuh"/>
                <w:b/>
                <w:color w:val="000000"/>
                <w:sz w:val="23"/>
                <w:szCs w:val="23"/>
              </w:rPr>
              <w:t>3</w:t>
            </w:r>
            <w:r w:rsidRPr="00077353">
              <w:rPr>
                <w:rFonts w:ascii="Times New Roman" w:eastAsia="標楷體" w:hAnsi="Times New Roman" w:cs="Gungsuh"/>
                <w:b/>
                <w:color w:val="000000"/>
                <w:sz w:val="23"/>
                <w:szCs w:val="23"/>
              </w:rPr>
              <w:t>日</w:t>
            </w:r>
            <w:r w:rsidRPr="00077353">
              <w:rPr>
                <w:rFonts w:ascii="Times New Roman" w:eastAsia="標楷體" w:hAnsi="Times New Roman" w:cs="Gungsuh"/>
                <w:b/>
                <w:color w:val="000000"/>
                <w:sz w:val="23"/>
                <w:szCs w:val="23"/>
              </w:rPr>
              <w:t>(</w:t>
            </w:r>
            <w:r w:rsidRPr="00077353">
              <w:rPr>
                <w:rFonts w:ascii="Times New Roman" w:eastAsia="標楷體" w:hAnsi="Times New Roman" w:cs="Gungsuh"/>
                <w:b/>
                <w:color w:val="000000"/>
                <w:sz w:val="23"/>
                <w:szCs w:val="23"/>
              </w:rPr>
              <w:t>星期四，</w:t>
            </w:r>
            <w:r w:rsidRPr="00077353">
              <w:rPr>
                <w:rFonts w:ascii="Times New Roman" w:eastAsia="標楷體" w:hAnsi="Times New Roman" w:cs="Gungsuh"/>
                <w:b/>
                <w:color w:val="000000"/>
                <w:sz w:val="22"/>
                <w:szCs w:val="22"/>
              </w:rPr>
              <w:t>限國外學校師生</w:t>
            </w:r>
            <w:r w:rsidRPr="00077353">
              <w:rPr>
                <w:rFonts w:ascii="Times New Roman" w:eastAsia="標楷體" w:hAnsi="Times New Roman" w:cs="Gungsuh"/>
                <w:b/>
                <w:color w:val="000000"/>
                <w:sz w:val="22"/>
                <w:szCs w:val="22"/>
              </w:rPr>
              <w:t>)</w:t>
            </w:r>
          </w:p>
        </w:tc>
      </w:tr>
      <w:tr w:rsidR="00E23615" w:rsidRPr="00077353" w:rsidTr="00AA05E4">
        <w:trPr>
          <w:trHeight w:val="20"/>
          <w:jc w:val="center"/>
        </w:trPr>
        <w:tc>
          <w:tcPr>
            <w:tcW w:w="1618" w:type="dxa"/>
            <w:shd w:val="clear" w:color="auto" w:fill="D9D9D9"/>
            <w:tcMar>
              <w:top w:w="15" w:type="dxa"/>
              <w:left w:w="15" w:type="dxa"/>
              <w:bottom w:w="0" w:type="dxa"/>
              <w:right w:w="15" w:type="dxa"/>
            </w:tcMar>
            <w:vAlign w:val="center"/>
          </w:tcPr>
          <w:p w:rsidR="00E23615" w:rsidRPr="00077353" w:rsidRDefault="00613F0E" w:rsidP="00F427D8">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時間</w:t>
            </w:r>
          </w:p>
        </w:tc>
        <w:tc>
          <w:tcPr>
            <w:tcW w:w="8918" w:type="dxa"/>
            <w:gridSpan w:val="4"/>
            <w:shd w:val="clear" w:color="auto" w:fill="D9D9D9"/>
            <w:tcMar>
              <w:top w:w="15" w:type="dxa"/>
              <w:left w:w="15" w:type="dxa"/>
              <w:bottom w:w="0" w:type="dxa"/>
              <w:right w:w="15" w:type="dxa"/>
            </w:tcMar>
            <w:vAlign w:val="center"/>
          </w:tcPr>
          <w:p w:rsidR="00E23615" w:rsidRPr="00077353" w:rsidRDefault="00613F0E" w:rsidP="00F427D8">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議程</w:t>
            </w:r>
          </w:p>
        </w:tc>
      </w:tr>
      <w:tr w:rsidR="00E23615" w:rsidRPr="00077353" w:rsidTr="00AA05E4">
        <w:trPr>
          <w:trHeight w:val="680"/>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08:30-09:00</w:t>
            </w:r>
          </w:p>
        </w:tc>
        <w:tc>
          <w:tcPr>
            <w:tcW w:w="8918" w:type="dxa"/>
            <w:gridSpan w:val="4"/>
            <w:shd w:val="clear" w:color="auto" w:fill="FFFFFF"/>
            <w:tcMar>
              <w:top w:w="15" w:type="dxa"/>
              <w:left w:w="15" w:type="dxa"/>
              <w:bottom w:w="0" w:type="dxa"/>
              <w:right w:w="15" w:type="dxa"/>
            </w:tcMar>
            <w:vAlign w:val="center"/>
          </w:tcPr>
          <w:p w:rsidR="00E23615" w:rsidRDefault="00613F0E" w:rsidP="00077353">
            <w:pPr>
              <w:pBdr>
                <w:top w:val="nil"/>
                <w:left w:val="nil"/>
                <w:bottom w:val="nil"/>
                <w:right w:val="nil"/>
                <w:between w:val="nil"/>
              </w:pBdr>
              <w:jc w:val="center"/>
              <w:rPr>
                <w:rFonts w:ascii="Times New Roman" w:eastAsia="標楷體" w:hAnsi="Times New Roman" w:cs="Gungsuh"/>
                <w:b/>
                <w:color w:val="000000"/>
                <w:sz w:val="22"/>
                <w:szCs w:val="22"/>
              </w:rPr>
            </w:pPr>
            <w:r w:rsidRPr="00077353">
              <w:rPr>
                <w:rFonts w:ascii="Times New Roman" w:eastAsia="標楷體" w:hAnsi="Times New Roman" w:cs="Gungsuh"/>
                <w:b/>
                <w:color w:val="000000"/>
                <w:sz w:val="22"/>
                <w:szCs w:val="22"/>
              </w:rPr>
              <w:t>報到</w:t>
            </w:r>
          </w:p>
          <w:p w:rsidR="00F427D8" w:rsidRPr="00F427D8" w:rsidRDefault="00F427D8" w:rsidP="00613F0E">
            <w:pPr>
              <w:pBdr>
                <w:top w:val="nil"/>
                <w:left w:val="nil"/>
                <w:bottom w:val="nil"/>
                <w:right w:val="nil"/>
                <w:between w:val="nil"/>
              </w:pBdr>
              <w:jc w:val="center"/>
              <w:rPr>
                <w:rFonts w:ascii="Times New Roman" w:eastAsia="標楷體" w:hAnsi="Times New Roman" w:cs="Times New Roman"/>
                <w:color w:val="000000"/>
                <w:sz w:val="22"/>
                <w:szCs w:val="22"/>
              </w:rPr>
            </w:pPr>
            <w:r w:rsidRPr="00035D1F">
              <w:rPr>
                <w:rFonts w:ascii="Times New Roman" w:eastAsia="標楷體" w:hAnsi="Times New Roman" w:cs="Times New Roman"/>
                <w:color w:val="000000"/>
              </w:rPr>
              <w:t>國立成功大學</w:t>
            </w:r>
          </w:p>
        </w:tc>
      </w:tr>
      <w:tr w:rsidR="00E23615" w:rsidRPr="00077353" w:rsidTr="00AA05E4">
        <w:trPr>
          <w:trHeight w:val="680"/>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09:00-1</w:t>
            </w:r>
            <w:r w:rsidR="00F427D8">
              <w:rPr>
                <w:rFonts w:ascii="Times New Roman" w:eastAsia="標楷體" w:hAnsi="Times New Roman" w:cs="Times New Roman"/>
                <w:sz w:val="22"/>
                <w:szCs w:val="22"/>
              </w:rPr>
              <w:t>0</w:t>
            </w:r>
            <w:r w:rsidRPr="00077353">
              <w:rPr>
                <w:rFonts w:ascii="Times New Roman" w:eastAsia="標楷體" w:hAnsi="Times New Roman" w:cs="Times New Roman"/>
                <w:sz w:val="22"/>
                <w:szCs w:val="22"/>
              </w:rPr>
              <w:t>:00</w:t>
            </w:r>
          </w:p>
        </w:tc>
        <w:tc>
          <w:tcPr>
            <w:tcW w:w="8918" w:type="dxa"/>
            <w:gridSpan w:val="4"/>
            <w:shd w:val="clear" w:color="auto" w:fill="FFFFFF"/>
            <w:tcMar>
              <w:top w:w="15" w:type="dxa"/>
              <w:left w:w="15" w:type="dxa"/>
              <w:bottom w:w="0" w:type="dxa"/>
              <w:right w:w="15" w:type="dxa"/>
            </w:tcMar>
            <w:vAlign w:val="center"/>
          </w:tcPr>
          <w:p w:rsidR="00E23615" w:rsidRPr="00077353" w:rsidRDefault="00613F0E" w:rsidP="00613F0E">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b/>
                <w:color w:val="000000"/>
                <w:sz w:val="22"/>
                <w:szCs w:val="22"/>
              </w:rPr>
              <w:t>SDGs</w:t>
            </w:r>
            <w:r>
              <w:rPr>
                <w:rFonts w:ascii="Times New Roman" w:eastAsia="標楷體" w:hAnsi="Times New Roman" w:cs="Gungsuh"/>
                <w:b/>
                <w:color w:val="000000"/>
                <w:sz w:val="22"/>
                <w:szCs w:val="22"/>
              </w:rPr>
              <w:t>實地參訪</w:t>
            </w:r>
            <w:r>
              <w:rPr>
                <w:rFonts w:ascii="Times New Roman" w:eastAsia="標楷體" w:hAnsi="Times New Roman" w:cs="Gungsuh"/>
                <w:b/>
                <w:color w:val="000000"/>
                <w:sz w:val="22"/>
                <w:szCs w:val="22"/>
              </w:rPr>
              <w:br/>
            </w:r>
            <w:r w:rsidR="00F427D8" w:rsidRPr="00613F0E">
              <w:rPr>
                <w:rFonts w:ascii="Times New Roman" w:eastAsia="標楷體" w:hAnsi="Times New Roman" w:cs="Gungsuh"/>
                <w:color w:val="000000"/>
                <w:sz w:val="22"/>
                <w:szCs w:val="22"/>
              </w:rPr>
              <w:t>國立成功大學校園</w:t>
            </w:r>
            <w:r w:rsidR="00035D1F" w:rsidRPr="00613F0E">
              <w:rPr>
                <w:rFonts w:ascii="Times New Roman" w:eastAsia="標楷體" w:hAnsi="Times New Roman" w:cs="Gungsuh"/>
                <w:color w:val="000000"/>
                <w:sz w:val="22"/>
                <w:szCs w:val="22"/>
              </w:rPr>
              <w:t>&amp;</w:t>
            </w:r>
            <w:r w:rsidR="00035D1F" w:rsidRPr="00613F0E">
              <w:rPr>
                <w:rFonts w:ascii="Times New Roman" w:eastAsia="標楷體" w:hAnsi="Times New Roman" w:cs="Gungsuh" w:hint="eastAsia"/>
                <w:color w:val="000000"/>
                <w:sz w:val="22"/>
                <w:szCs w:val="22"/>
              </w:rPr>
              <w:t>防災研究中心</w:t>
            </w:r>
            <w:r w:rsidR="00F427D8" w:rsidRPr="00613F0E">
              <w:rPr>
                <w:rFonts w:ascii="Times New Roman" w:eastAsia="標楷體" w:hAnsi="Times New Roman" w:cs="Gungsuh"/>
                <w:color w:val="000000"/>
                <w:sz w:val="22"/>
                <w:szCs w:val="22"/>
              </w:rPr>
              <w:t>參訪</w:t>
            </w:r>
          </w:p>
        </w:tc>
      </w:tr>
      <w:tr w:rsidR="00F427D8" w:rsidRPr="00077353" w:rsidTr="00AA05E4">
        <w:trPr>
          <w:trHeight w:val="680"/>
          <w:jc w:val="center"/>
        </w:trPr>
        <w:tc>
          <w:tcPr>
            <w:tcW w:w="1618" w:type="dxa"/>
            <w:shd w:val="clear" w:color="auto" w:fill="FFFFFF"/>
            <w:tcMar>
              <w:top w:w="15" w:type="dxa"/>
              <w:left w:w="15" w:type="dxa"/>
              <w:bottom w:w="0" w:type="dxa"/>
              <w:right w:w="15" w:type="dxa"/>
            </w:tcMar>
            <w:vAlign w:val="center"/>
          </w:tcPr>
          <w:p w:rsidR="00F427D8" w:rsidRPr="00077353" w:rsidRDefault="00F427D8" w:rsidP="00077353">
            <w:pPr>
              <w:jc w:val="center"/>
              <w:rPr>
                <w:rFonts w:ascii="Times New Roman" w:eastAsia="標楷體" w:hAnsi="Times New Roman" w:cs="Times New Roman"/>
                <w:sz w:val="22"/>
                <w:szCs w:val="22"/>
              </w:rPr>
            </w:pPr>
            <w:r>
              <w:rPr>
                <w:rFonts w:ascii="Times New Roman" w:eastAsia="標楷體" w:hAnsi="Times New Roman" w:cs="Times New Roman"/>
                <w:sz w:val="22"/>
                <w:szCs w:val="22"/>
              </w:rPr>
              <w:t>10:00-11:00</w:t>
            </w:r>
          </w:p>
        </w:tc>
        <w:tc>
          <w:tcPr>
            <w:tcW w:w="8918" w:type="dxa"/>
            <w:gridSpan w:val="4"/>
            <w:shd w:val="clear" w:color="auto" w:fill="FFFFFF"/>
            <w:tcMar>
              <w:top w:w="15" w:type="dxa"/>
              <w:left w:w="15" w:type="dxa"/>
              <w:bottom w:w="0" w:type="dxa"/>
              <w:right w:w="15" w:type="dxa"/>
            </w:tcMar>
            <w:vAlign w:val="center"/>
          </w:tcPr>
          <w:p w:rsidR="00F427D8" w:rsidRPr="00077353" w:rsidRDefault="00F427D8" w:rsidP="00613F0E">
            <w:pPr>
              <w:pBdr>
                <w:top w:val="nil"/>
                <w:left w:val="nil"/>
                <w:bottom w:val="nil"/>
                <w:right w:val="nil"/>
                <w:between w:val="nil"/>
              </w:pBdr>
              <w:jc w:val="center"/>
              <w:rPr>
                <w:rFonts w:ascii="Times New Roman" w:eastAsia="標楷體" w:hAnsi="Times New Roman" w:cs="Gungsuh"/>
                <w:b/>
                <w:color w:val="000000"/>
                <w:sz w:val="22"/>
                <w:szCs w:val="22"/>
              </w:rPr>
            </w:pPr>
            <w:r w:rsidRPr="00077353">
              <w:rPr>
                <w:rFonts w:ascii="Times New Roman" w:eastAsia="標楷體" w:hAnsi="Times New Roman" w:cs="Gungsuh"/>
                <w:b/>
                <w:color w:val="000000"/>
                <w:sz w:val="22"/>
                <w:szCs w:val="22"/>
              </w:rPr>
              <w:t>SDGs</w:t>
            </w:r>
            <w:r w:rsidRPr="00F427D8">
              <w:rPr>
                <w:rFonts w:ascii="Times New Roman" w:eastAsia="標楷體" w:hAnsi="Times New Roman" w:cs="Gungsuh" w:hint="eastAsia"/>
                <w:b/>
                <w:color w:val="000000"/>
                <w:sz w:val="22"/>
                <w:szCs w:val="22"/>
              </w:rPr>
              <w:t xml:space="preserve"> </w:t>
            </w:r>
            <w:r>
              <w:rPr>
                <w:rFonts w:ascii="Times New Roman" w:eastAsia="標楷體" w:hAnsi="Times New Roman" w:cs="Gungsuh" w:hint="eastAsia"/>
                <w:b/>
                <w:color w:val="000000"/>
                <w:sz w:val="22"/>
                <w:szCs w:val="22"/>
              </w:rPr>
              <w:t>主題</w:t>
            </w:r>
            <w:r w:rsidRPr="00F427D8">
              <w:rPr>
                <w:rFonts w:ascii="Times New Roman" w:eastAsia="標楷體" w:hAnsi="Times New Roman" w:cs="Gungsuh" w:hint="eastAsia"/>
                <w:b/>
                <w:color w:val="000000"/>
                <w:sz w:val="22"/>
                <w:szCs w:val="22"/>
              </w:rPr>
              <w:t>講</w:t>
            </w:r>
            <w:r>
              <w:rPr>
                <w:rFonts w:ascii="Times New Roman" w:eastAsia="標楷體" w:hAnsi="Times New Roman" w:cs="Gungsuh" w:hint="eastAsia"/>
                <w:b/>
                <w:color w:val="000000"/>
                <w:sz w:val="22"/>
                <w:szCs w:val="22"/>
              </w:rPr>
              <w:t>座</w:t>
            </w:r>
          </w:p>
        </w:tc>
      </w:tr>
      <w:tr w:rsidR="00F427D8" w:rsidRPr="00077353" w:rsidTr="00AA05E4">
        <w:trPr>
          <w:trHeight w:val="680"/>
          <w:jc w:val="center"/>
        </w:trPr>
        <w:tc>
          <w:tcPr>
            <w:tcW w:w="1618" w:type="dxa"/>
            <w:shd w:val="clear" w:color="auto" w:fill="FFFFFF"/>
            <w:tcMar>
              <w:top w:w="15" w:type="dxa"/>
              <w:left w:w="15" w:type="dxa"/>
              <w:bottom w:w="0" w:type="dxa"/>
              <w:right w:w="15" w:type="dxa"/>
            </w:tcMar>
            <w:vAlign w:val="center"/>
          </w:tcPr>
          <w:p w:rsidR="00F427D8" w:rsidRPr="00077353" w:rsidRDefault="00F427D8" w:rsidP="00077353">
            <w:pPr>
              <w:jc w:val="center"/>
              <w:rPr>
                <w:rFonts w:ascii="Times New Roman" w:eastAsia="標楷體" w:hAnsi="Times New Roman" w:cs="Times New Roman"/>
                <w:sz w:val="22"/>
                <w:szCs w:val="22"/>
              </w:rPr>
            </w:pPr>
            <w:r>
              <w:rPr>
                <w:rFonts w:ascii="Times New Roman" w:eastAsia="標楷體" w:hAnsi="Times New Roman" w:cs="Times New Roman"/>
                <w:sz w:val="22"/>
                <w:szCs w:val="22"/>
              </w:rPr>
              <w:t>11:00-12:00</w:t>
            </w:r>
          </w:p>
        </w:tc>
        <w:tc>
          <w:tcPr>
            <w:tcW w:w="8918" w:type="dxa"/>
            <w:gridSpan w:val="4"/>
            <w:shd w:val="clear" w:color="auto" w:fill="FFFFFF"/>
            <w:tcMar>
              <w:top w:w="15" w:type="dxa"/>
              <w:left w:w="15" w:type="dxa"/>
              <w:bottom w:w="0" w:type="dxa"/>
              <w:right w:w="15" w:type="dxa"/>
            </w:tcMar>
            <w:vAlign w:val="center"/>
          </w:tcPr>
          <w:p w:rsidR="00F427D8" w:rsidRPr="00077353" w:rsidRDefault="00F427D8" w:rsidP="00613F0E">
            <w:pPr>
              <w:pBdr>
                <w:top w:val="nil"/>
                <w:left w:val="nil"/>
                <w:bottom w:val="nil"/>
                <w:right w:val="nil"/>
                <w:between w:val="nil"/>
              </w:pBdr>
              <w:jc w:val="center"/>
              <w:rPr>
                <w:rFonts w:ascii="Times New Roman" w:eastAsia="標楷體" w:hAnsi="Times New Roman" w:cs="Gungsuh"/>
                <w:b/>
                <w:color w:val="000000"/>
                <w:sz w:val="22"/>
                <w:szCs w:val="22"/>
              </w:rPr>
            </w:pPr>
            <w:r w:rsidRPr="00F427D8">
              <w:rPr>
                <w:rFonts w:ascii="Times New Roman" w:eastAsia="標楷體" w:hAnsi="Times New Roman" w:cs="Gungsuh" w:hint="eastAsia"/>
                <w:b/>
                <w:color w:val="000000"/>
                <w:sz w:val="22"/>
                <w:szCs w:val="22"/>
              </w:rPr>
              <w:t>AI</w:t>
            </w:r>
            <w:r w:rsidR="00035D1F">
              <w:rPr>
                <w:rFonts w:ascii="Times New Roman" w:eastAsia="標楷體" w:hAnsi="Times New Roman" w:cs="Gungsuh" w:hint="eastAsia"/>
                <w:b/>
                <w:color w:val="000000"/>
                <w:sz w:val="22"/>
                <w:szCs w:val="22"/>
              </w:rPr>
              <w:t>學術</w:t>
            </w:r>
            <w:r w:rsidRPr="00F427D8">
              <w:rPr>
                <w:rFonts w:ascii="Times New Roman" w:eastAsia="標楷體" w:hAnsi="Times New Roman" w:cs="Gungsuh" w:hint="eastAsia"/>
                <w:b/>
                <w:color w:val="000000"/>
                <w:sz w:val="22"/>
                <w:szCs w:val="22"/>
              </w:rPr>
              <w:t>倫理規範</w:t>
            </w:r>
          </w:p>
        </w:tc>
      </w:tr>
      <w:tr w:rsidR="00E23615" w:rsidRPr="00077353" w:rsidTr="00AA05E4">
        <w:trPr>
          <w:trHeight w:val="680"/>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12:00-13:30</w:t>
            </w:r>
          </w:p>
        </w:tc>
        <w:tc>
          <w:tcPr>
            <w:tcW w:w="8918" w:type="dxa"/>
            <w:gridSpan w:val="4"/>
            <w:shd w:val="clear" w:color="auto" w:fill="FFFFFF"/>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color w:val="000000"/>
                <w:sz w:val="22"/>
                <w:szCs w:val="22"/>
              </w:rPr>
              <w:t>午餐</w:t>
            </w:r>
            <w:r w:rsidR="00035D1F">
              <w:rPr>
                <w:rFonts w:ascii="Times New Roman" w:eastAsia="標楷體" w:hAnsi="Times New Roman" w:cs="Gungsuh"/>
                <w:color w:val="000000"/>
                <w:sz w:val="22"/>
                <w:szCs w:val="22"/>
              </w:rPr>
              <w:br/>
            </w:r>
            <w:r w:rsidR="00035D1F" w:rsidRPr="00F427D8">
              <w:rPr>
                <w:rFonts w:ascii="Times New Roman" w:eastAsia="標楷體" w:hAnsi="Times New Roman" w:cs="Gungsuh"/>
                <w:color w:val="000000"/>
                <w:sz w:val="22"/>
                <w:szCs w:val="22"/>
              </w:rPr>
              <w:t>國立成功大學力行校區</w:t>
            </w:r>
            <w:r w:rsidR="00035D1F" w:rsidRPr="00F427D8">
              <w:rPr>
                <w:rFonts w:ascii="Times New Roman" w:eastAsia="標楷體" w:hAnsi="Times New Roman" w:cs="Gungsuh"/>
                <w:color w:val="000000"/>
                <w:sz w:val="22"/>
                <w:szCs w:val="22"/>
              </w:rPr>
              <w:t>(</w:t>
            </w:r>
            <w:r w:rsidR="00035D1F" w:rsidRPr="00F427D8">
              <w:rPr>
                <w:rFonts w:ascii="Times New Roman" w:eastAsia="標楷體" w:hAnsi="Times New Roman" w:cs="Gungsuh"/>
                <w:color w:val="000000"/>
                <w:sz w:val="22"/>
                <w:szCs w:val="22"/>
              </w:rPr>
              <w:t>社會科學院</w:t>
            </w:r>
            <w:r w:rsidR="00035D1F" w:rsidRPr="00F427D8">
              <w:rPr>
                <w:rFonts w:ascii="Times New Roman" w:eastAsia="標楷體" w:hAnsi="Times New Roman" w:cs="Gungsuh"/>
                <w:color w:val="000000"/>
                <w:sz w:val="22"/>
                <w:szCs w:val="22"/>
              </w:rPr>
              <w:t>)</w:t>
            </w:r>
          </w:p>
        </w:tc>
      </w:tr>
      <w:tr w:rsidR="00E23615" w:rsidRPr="00F427D8" w:rsidTr="00AA05E4">
        <w:trPr>
          <w:trHeight w:val="454"/>
          <w:jc w:val="center"/>
        </w:trPr>
        <w:tc>
          <w:tcPr>
            <w:tcW w:w="1618" w:type="dxa"/>
            <w:vMerge w:val="restart"/>
            <w:shd w:val="clear" w:color="auto" w:fill="auto"/>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13:30-17:00</w:t>
            </w:r>
          </w:p>
        </w:tc>
        <w:tc>
          <w:tcPr>
            <w:tcW w:w="8918" w:type="dxa"/>
            <w:gridSpan w:val="4"/>
            <w:shd w:val="clear" w:color="auto" w:fill="D9D9D9"/>
            <w:tcMar>
              <w:top w:w="15" w:type="dxa"/>
              <w:left w:w="15" w:type="dxa"/>
              <w:bottom w:w="0" w:type="dxa"/>
              <w:right w:w="15" w:type="dxa"/>
            </w:tcMar>
            <w:vAlign w:val="center"/>
          </w:tcPr>
          <w:p w:rsidR="00E23615" w:rsidRDefault="00613F0E" w:rsidP="00077353">
            <w:pPr>
              <w:pBdr>
                <w:top w:val="nil"/>
                <w:left w:val="nil"/>
                <w:bottom w:val="nil"/>
                <w:right w:val="nil"/>
                <w:between w:val="nil"/>
              </w:pBdr>
              <w:jc w:val="center"/>
              <w:rPr>
                <w:rFonts w:ascii="Times New Roman" w:eastAsia="標楷體" w:hAnsi="Times New Roman" w:cs="Gungsuh"/>
                <w:b/>
                <w:color w:val="000000"/>
                <w:sz w:val="22"/>
                <w:szCs w:val="22"/>
              </w:rPr>
            </w:pPr>
            <w:r w:rsidRPr="00077353">
              <w:rPr>
                <w:rFonts w:ascii="Times New Roman" w:eastAsia="標楷體" w:hAnsi="Times New Roman" w:cs="Gungsuh"/>
                <w:b/>
                <w:color w:val="000000"/>
                <w:sz w:val="22"/>
                <w:szCs w:val="22"/>
              </w:rPr>
              <w:t>分組討論</w:t>
            </w:r>
          </w:p>
          <w:p w:rsidR="00F427D8" w:rsidRPr="00F427D8" w:rsidRDefault="00F427D8" w:rsidP="00FB3060">
            <w:pPr>
              <w:pBdr>
                <w:top w:val="nil"/>
                <w:left w:val="nil"/>
                <w:bottom w:val="nil"/>
                <w:right w:val="nil"/>
                <w:between w:val="nil"/>
              </w:pBdr>
              <w:jc w:val="center"/>
              <w:rPr>
                <w:rFonts w:ascii="Times New Roman" w:eastAsia="標楷體" w:hAnsi="Times New Roman" w:cs="Times New Roman"/>
                <w:color w:val="000000"/>
                <w:sz w:val="22"/>
                <w:szCs w:val="22"/>
              </w:rPr>
            </w:pPr>
            <w:r w:rsidRPr="00F427D8">
              <w:rPr>
                <w:rFonts w:ascii="Times New Roman" w:eastAsia="標楷體" w:hAnsi="Times New Roman" w:cs="Gungsuh"/>
                <w:color w:val="000000"/>
                <w:sz w:val="22"/>
                <w:szCs w:val="22"/>
              </w:rPr>
              <w:t>國立成功大學力行校區</w:t>
            </w:r>
            <w:r w:rsidRPr="00F427D8">
              <w:rPr>
                <w:rFonts w:ascii="Times New Roman" w:eastAsia="標楷體" w:hAnsi="Times New Roman" w:cs="Gungsuh"/>
                <w:color w:val="000000"/>
                <w:sz w:val="22"/>
                <w:szCs w:val="22"/>
              </w:rPr>
              <w:t>(</w:t>
            </w:r>
            <w:r w:rsidRPr="00F427D8">
              <w:rPr>
                <w:rFonts w:ascii="Times New Roman" w:eastAsia="標楷體" w:hAnsi="Times New Roman" w:cs="Gungsuh"/>
                <w:color w:val="000000"/>
                <w:sz w:val="22"/>
                <w:szCs w:val="22"/>
              </w:rPr>
              <w:t>社會科學院</w:t>
            </w:r>
            <w:r w:rsidRPr="00F427D8">
              <w:rPr>
                <w:rFonts w:ascii="Times New Roman" w:eastAsia="標楷體" w:hAnsi="Times New Roman" w:cs="Gungsuh"/>
                <w:color w:val="000000"/>
                <w:sz w:val="22"/>
                <w:szCs w:val="22"/>
              </w:rPr>
              <w:t>)</w:t>
            </w:r>
            <w:r w:rsidR="003F491F">
              <w:t xml:space="preserve"> </w:t>
            </w:r>
          </w:p>
        </w:tc>
      </w:tr>
      <w:tr w:rsidR="00E23615" w:rsidRPr="00077353" w:rsidTr="00AA05E4">
        <w:trPr>
          <w:trHeight w:val="454"/>
          <w:jc w:val="center"/>
        </w:trPr>
        <w:tc>
          <w:tcPr>
            <w:tcW w:w="1618" w:type="dxa"/>
            <w:vMerge/>
            <w:shd w:val="clear" w:color="auto" w:fill="auto"/>
            <w:tcMar>
              <w:top w:w="15" w:type="dxa"/>
              <w:left w:w="15" w:type="dxa"/>
              <w:bottom w:w="0" w:type="dxa"/>
              <w:right w:w="15" w:type="dxa"/>
            </w:tcMar>
            <w:vAlign w:val="center"/>
          </w:tcPr>
          <w:p w:rsidR="00E23615" w:rsidRPr="00077353" w:rsidRDefault="00E23615" w:rsidP="00077353">
            <w:pPr>
              <w:pBdr>
                <w:top w:val="nil"/>
                <w:left w:val="nil"/>
                <w:bottom w:val="nil"/>
                <w:right w:val="nil"/>
                <w:between w:val="nil"/>
              </w:pBdr>
              <w:jc w:val="center"/>
              <w:rPr>
                <w:rFonts w:ascii="Times New Roman" w:eastAsia="標楷體" w:hAnsi="Times New Roman" w:cs="Times New Roman"/>
                <w:color w:val="000000"/>
                <w:sz w:val="22"/>
                <w:szCs w:val="22"/>
              </w:rPr>
            </w:pPr>
          </w:p>
        </w:tc>
        <w:tc>
          <w:tcPr>
            <w:tcW w:w="6688" w:type="dxa"/>
            <w:gridSpan w:val="3"/>
            <w:shd w:val="clear" w:color="auto" w:fill="D9D9D9"/>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b/>
                <w:color w:val="000000"/>
                <w:sz w:val="22"/>
                <w:szCs w:val="22"/>
              </w:rPr>
              <w:t>學生</w:t>
            </w:r>
          </w:p>
        </w:tc>
        <w:tc>
          <w:tcPr>
            <w:tcW w:w="2230" w:type="dxa"/>
            <w:shd w:val="clear" w:color="auto" w:fill="D9D9D9"/>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b/>
                <w:color w:val="000000"/>
                <w:sz w:val="22"/>
                <w:szCs w:val="22"/>
              </w:rPr>
              <w:t>教師</w:t>
            </w:r>
          </w:p>
        </w:tc>
      </w:tr>
      <w:tr w:rsidR="00E23615" w:rsidRPr="00077353" w:rsidTr="00AA05E4">
        <w:trPr>
          <w:trHeight w:val="454"/>
          <w:jc w:val="center"/>
        </w:trPr>
        <w:tc>
          <w:tcPr>
            <w:tcW w:w="1618" w:type="dxa"/>
            <w:vMerge/>
            <w:shd w:val="clear" w:color="auto" w:fill="auto"/>
            <w:tcMar>
              <w:top w:w="15" w:type="dxa"/>
              <w:left w:w="15" w:type="dxa"/>
              <w:bottom w:w="0" w:type="dxa"/>
              <w:right w:w="15" w:type="dxa"/>
            </w:tcMar>
            <w:vAlign w:val="center"/>
          </w:tcPr>
          <w:p w:rsidR="00E23615" w:rsidRPr="00077353" w:rsidRDefault="00E23615" w:rsidP="00077353">
            <w:pPr>
              <w:pBdr>
                <w:top w:val="nil"/>
                <w:left w:val="nil"/>
                <w:bottom w:val="nil"/>
                <w:right w:val="nil"/>
                <w:between w:val="nil"/>
              </w:pBdr>
              <w:jc w:val="center"/>
              <w:rPr>
                <w:rFonts w:ascii="Times New Roman" w:eastAsia="標楷體" w:hAnsi="Times New Roman" w:cs="Times New Roman"/>
                <w:b/>
                <w:color w:val="000000"/>
                <w:sz w:val="22"/>
                <w:szCs w:val="22"/>
              </w:rPr>
            </w:pPr>
          </w:p>
        </w:tc>
        <w:tc>
          <w:tcPr>
            <w:tcW w:w="2230" w:type="dxa"/>
            <w:shd w:val="clear" w:color="auto" w:fill="auto"/>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社會進步</w:t>
            </w:r>
          </w:p>
        </w:tc>
        <w:tc>
          <w:tcPr>
            <w:tcW w:w="2229" w:type="dxa"/>
            <w:shd w:val="clear" w:color="auto" w:fill="auto"/>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環境保護</w:t>
            </w:r>
          </w:p>
        </w:tc>
        <w:tc>
          <w:tcPr>
            <w:tcW w:w="2229" w:type="dxa"/>
            <w:shd w:val="clear" w:color="auto" w:fill="auto"/>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經濟成長</w:t>
            </w:r>
          </w:p>
        </w:tc>
        <w:tc>
          <w:tcPr>
            <w:tcW w:w="2230" w:type="dxa"/>
            <w:shd w:val="clear" w:color="auto" w:fill="auto"/>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探究與實作課程分享</w:t>
            </w:r>
          </w:p>
        </w:tc>
      </w:tr>
      <w:tr w:rsidR="00E23615" w:rsidRPr="00077353" w:rsidTr="00AA05E4">
        <w:trPr>
          <w:trHeight w:val="567"/>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spacing w:before="120" w:after="120"/>
              <w:jc w:val="center"/>
              <w:rPr>
                <w:rFonts w:ascii="Times New Roman" w:eastAsia="標楷體" w:hAnsi="Times New Roman" w:cs="Times New Roman"/>
                <w:sz w:val="23"/>
                <w:szCs w:val="23"/>
              </w:rPr>
            </w:pPr>
            <w:r w:rsidRPr="00077353">
              <w:rPr>
                <w:rFonts w:ascii="Times New Roman" w:eastAsia="標楷體" w:hAnsi="Times New Roman" w:cs="Times New Roman"/>
                <w:sz w:val="23"/>
                <w:szCs w:val="23"/>
              </w:rPr>
              <w:t>17:30-20:30</w:t>
            </w:r>
          </w:p>
        </w:tc>
        <w:tc>
          <w:tcPr>
            <w:tcW w:w="8918" w:type="dxa"/>
            <w:gridSpan w:val="4"/>
            <w:shd w:val="clear" w:color="auto" w:fill="FFFFFF"/>
            <w:vAlign w:val="center"/>
          </w:tcPr>
          <w:p w:rsidR="00E23615" w:rsidRPr="00077353" w:rsidRDefault="00613F0E" w:rsidP="00077353">
            <w:pPr>
              <w:spacing w:before="120" w:after="120"/>
              <w:jc w:val="center"/>
              <w:rPr>
                <w:rFonts w:ascii="Times New Roman" w:eastAsia="標楷體" w:hAnsi="Times New Roman" w:cs="Times New Roman"/>
                <w:sz w:val="23"/>
                <w:szCs w:val="23"/>
              </w:rPr>
            </w:pPr>
            <w:bookmarkStart w:id="1" w:name="_heading=h.gjdgxs" w:colFirst="0" w:colLast="0"/>
            <w:bookmarkEnd w:id="1"/>
            <w:r w:rsidRPr="00077353">
              <w:rPr>
                <w:rFonts w:ascii="Times New Roman" w:eastAsia="標楷體" w:hAnsi="Times New Roman" w:cs="Gungsuh"/>
                <w:sz w:val="23"/>
                <w:szCs w:val="23"/>
              </w:rPr>
              <w:t>國外學生：夜市巡禮</w:t>
            </w:r>
            <w:r w:rsidRPr="00077353">
              <w:rPr>
                <w:rFonts w:ascii="Times New Roman" w:eastAsia="標楷體" w:hAnsi="Times New Roman" w:cs="Gungsuh"/>
                <w:sz w:val="23"/>
                <w:szCs w:val="23"/>
              </w:rPr>
              <w:br/>
            </w:r>
            <w:r w:rsidRPr="00077353">
              <w:rPr>
                <w:rFonts w:ascii="Times New Roman" w:eastAsia="標楷體" w:hAnsi="Times New Roman" w:cs="Gungsuh"/>
                <w:sz w:val="23"/>
                <w:szCs w:val="23"/>
              </w:rPr>
              <w:t>國外教師：晚宴</w:t>
            </w:r>
          </w:p>
        </w:tc>
      </w:tr>
      <w:tr w:rsidR="00E23615" w:rsidRPr="00077353" w:rsidTr="009544D3">
        <w:trPr>
          <w:trHeight w:val="283"/>
          <w:jc w:val="center"/>
        </w:trPr>
        <w:tc>
          <w:tcPr>
            <w:tcW w:w="10536" w:type="dxa"/>
            <w:gridSpan w:val="5"/>
            <w:shd w:val="clear" w:color="auto" w:fill="D9D9D9"/>
            <w:tcMar>
              <w:top w:w="15" w:type="dxa"/>
              <w:left w:w="15" w:type="dxa"/>
              <w:bottom w:w="0" w:type="dxa"/>
              <w:right w:w="15" w:type="dxa"/>
            </w:tcMar>
            <w:vAlign w:val="center"/>
          </w:tcPr>
          <w:p w:rsidR="00E23615" w:rsidRPr="00077353" w:rsidRDefault="00613F0E" w:rsidP="009544D3">
            <w:pPr>
              <w:jc w:val="center"/>
              <w:rPr>
                <w:rFonts w:ascii="Times New Roman" w:eastAsia="標楷體" w:hAnsi="Times New Roman" w:cs="Times New Roman"/>
                <w:b/>
                <w:sz w:val="23"/>
                <w:szCs w:val="23"/>
              </w:rPr>
            </w:pPr>
            <w:r w:rsidRPr="009544D3">
              <w:rPr>
                <w:rFonts w:ascii="Times New Roman" w:eastAsia="標楷體" w:hAnsi="Times New Roman" w:cs="Gungsuh"/>
                <w:b/>
                <w:color w:val="000000"/>
                <w:sz w:val="22"/>
                <w:szCs w:val="22"/>
              </w:rPr>
              <w:t>第三天：</w:t>
            </w:r>
            <w:r w:rsidRPr="009544D3">
              <w:rPr>
                <w:rFonts w:ascii="Times New Roman" w:eastAsia="標楷體" w:hAnsi="Times New Roman" w:cs="Gungsuh"/>
                <w:b/>
                <w:color w:val="000000"/>
                <w:sz w:val="22"/>
                <w:szCs w:val="22"/>
              </w:rPr>
              <w:t>2025</w:t>
            </w:r>
            <w:r w:rsidRPr="009544D3">
              <w:rPr>
                <w:rFonts w:ascii="Times New Roman" w:eastAsia="標楷體" w:hAnsi="Times New Roman" w:cs="Gungsuh"/>
                <w:b/>
                <w:color w:val="000000"/>
                <w:sz w:val="22"/>
                <w:szCs w:val="22"/>
              </w:rPr>
              <w:t>年</w:t>
            </w:r>
            <w:r w:rsidRPr="009544D3">
              <w:rPr>
                <w:rFonts w:ascii="Times New Roman" w:eastAsia="標楷體" w:hAnsi="Times New Roman" w:cs="Gungsuh"/>
                <w:b/>
                <w:color w:val="000000"/>
                <w:sz w:val="22"/>
                <w:szCs w:val="22"/>
              </w:rPr>
              <w:t>7</w:t>
            </w:r>
            <w:r w:rsidRPr="009544D3">
              <w:rPr>
                <w:rFonts w:ascii="Times New Roman" w:eastAsia="標楷體" w:hAnsi="Times New Roman" w:cs="Gungsuh"/>
                <w:b/>
                <w:color w:val="000000"/>
                <w:sz w:val="22"/>
                <w:szCs w:val="22"/>
              </w:rPr>
              <w:t>月</w:t>
            </w:r>
            <w:r w:rsidRPr="009544D3">
              <w:rPr>
                <w:rFonts w:ascii="Times New Roman" w:eastAsia="標楷體" w:hAnsi="Times New Roman" w:cs="Gungsuh"/>
                <w:b/>
                <w:color w:val="000000"/>
                <w:sz w:val="22"/>
                <w:szCs w:val="22"/>
              </w:rPr>
              <w:t>4</w:t>
            </w:r>
            <w:r w:rsidRPr="009544D3">
              <w:rPr>
                <w:rFonts w:ascii="Times New Roman" w:eastAsia="標楷體" w:hAnsi="Times New Roman" w:cs="Gungsuh"/>
                <w:b/>
                <w:color w:val="000000"/>
                <w:sz w:val="22"/>
                <w:szCs w:val="22"/>
              </w:rPr>
              <w:t>日</w:t>
            </w:r>
            <w:r w:rsidRPr="009544D3">
              <w:rPr>
                <w:rFonts w:ascii="Times New Roman" w:eastAsia="標楷體" w:hAnsi="Times New Roman" w:cs="Gungsuh"/>
                <w:b/>
                <w:color w:val="000000"/>
                <w:sz w:val="22"/>
                <w:szCs w:val="22"/>
              </w:rPr>
              <w:t>(</w:t>
            </w:r>
            <w:r w:rsidRPr="009544D3">
              <w:rPr>
                <w:rFonts w:ascii="Times New Roman" w:eastAsia="標楷體" w:hAnsi="Times New Roman" w:cs="Gungsuh"/>
                <w:b/>
                <w:color w:val="000000"/>
                <w:sz w:val="22"/>
                <w:szCs w:val="22"/>
              </w:rPr>
              <w:t>星期五，限國外學校師生</w:t>
            </w:r>
            <w:r w:rsidRPr="009544D3">
              <w:rPr>
                <w:rFonts w:ascii="Times New Roman" w:eastAsia="標楷體" w:hAnsi="Times New Roman" w:cs="Gungsuh"/>
                <w:b/>
                <w:color w:val="000000"/>
                <w:sz w:val="22"/>
                <w:szCs w:val="22"/>
              </w:rPr>
              <w:t>)</w:t>
            </w:r>
          </w:p>
        </w:tc>
      </w:tr>
      <w:tr w:rsidR="00E23615" w:rsidRPr="00077353" w:rsidTr="00AA05E4">
        <w:trPr>
          <w:trHeight w:val="340"/>
          <w:jc w:val="center"/>
        </w:trPr>
        <w:tc>
          <w:tcPr>
            <w:tcW w:w="1618" w:type="dxa"/>
            <w:shd w:val="clear" w:color="auto" w:fill="D9D9D9"/>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sz w:val="22"/>
                <w:szCs w:val="22"/>
              </w:rPr>
              <w:t>時間</w:t>
            </w:r>
          </w:p>
        </w:tc>
        <w:tc>
          <w:tcPr>
            <w:tcW w:w="8918" w:type="dxa"/>
            <w:gridSpan w:val="4"/>
            <w:shd w:val="clear" w:color="auto" w:fill="D9D9D9"/>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color w:val="000000"/>
                <w:sz w:val="22"/>
                <w:szCs w:val="22"/>
              </w:rPr>
              <w:t>議程</w:t>
            </w:r>
          </w:p>
        </w:tc>
      </w:tr>
      <w:tr w:rsidR="00E23615" w:rsidRPr="00077353" w:rsidTr="00AA05E4">
        <w:trPr>
          <w:trHeight w:val="680"/>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9:00-09:30</w:t>
            </w:r>
          </w:p>
        </w:tc>
        <w:tc>
          <w:tcPr>
            <w:tcW w:w="8918" w:type="dxa"/>
            <w:gridSpan w:val="4"/>
            <w:shd w:val="clear" w:color="auto" w:fill="FFFFFF"/>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b/>
                <w:color w:val="000000"/>
                <w:sz w:val="22"/>
                <w:szCs w:val="22"/>
              </w:rPr>
            </w:pPr>
            <w:r w:rsidRPr="00077353">
              <w:rPr>
                <w:rFonts w:ascii="Times New Roman" w:eastAsia="標楷體" w:hAnsi="Times New Roman" w:cs="Gungsuh"/>
                <w:b/>
                <w:color w:val="000000"/>
                <w:sz w:val="22"/>
                <w:szCs w:val="22"/>
              </w:rPr>
              <w:t>報到</w:t>
            </w:r>
          </w:p>
        </w:tc>
      </w:tr>
      <w:tr w:rsidR="00E23615" w:rsidRPr="00077353" w:rsidTr="00AA05E4">
        <w:trPr>
          <w:trHeight w:val="567"/>
          <w:jc w:val="center"/>
        </w:trPr>
        <w:tc>
          <w:tcPr>
            <w:tcW w:w="1618" w:type="dxa"/>
            <w:shd w:val="clear" w:color="auto" w:fill="auto"/>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09:30-11:30</w:t>
            </w:r>
          </w:p>
        </w:tc>
        <w:tc>
          <w:tcPr>
            <w:tcW w:w="8918" w:type="dxa"/>
            <w:gridSpan w:val="4"/>
            <w:shd w:val="clear" w:color="auto" w:fill="auto"/>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b/>
                <w:color w:val="000000"/>
                <w:sz w:val="22"/>
                <w:szCs w:val="22"/>
              </w:rPr>
              <w:t>文化參訪</w:t>
            </w:r>
          </w:p>
        </w:tc>
      </w:tr>
      <w:tr w:rsidR="00E23615" w:rsidRPr="00077353" w:rsidTr="00AA05E4">
        <w:trPr>
          <w:trHeight w:val="680"/>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11:30-13:00</w:t>
            </w:r>
          </w:p>
        </w:tc>
        <w:tc>
          <w:tcPr>
            <w:tcW w:w="8918" w:type="dxa"/>
            <w:gridSpan w:val="4"/>
            <w:shd w:val="clear" w:color="auto" w:fill="FFFFFF"/>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午餐</w:t>
            </w:r>
          </w:p>
        </w:tc>
      </w:tr>
      <w:tr w:rsidR="00E23615" w:rsidRPr="00077353" w:rsidTr="00AA05E4">
        <w:trPr>
          <w:trHeight w:val="567"/>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13:00-15:00</w:t>
            </w:r>
          </w:p>
        </w:tc>
        <w:tc>
          <w:tcPr>
            <w:tcW w:w="8918" w:type="dxa"/>
            <w:gridSpan w:val="4"/>
            <w:shd w:val="clear" w:color="auto" w:fill="FFFFFF"/>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b/>
                <w:color w:val="000000"/>
                <w:sz w:val="22"/>
                <w:szCs w:val="22"/>
              </w:rPr>
              <w:t>文化參訪</w:t>
            </w:r>
          </w:p>
        </w:tc>
      </w:tr>
      <w:tr w:rsidR="00E23615" w:rsidRPr="00077353" w:rsidTr="00AA05E4">
        <w:trPr>
          <w:trHeight w:val="567"/>
          <w:jc w:val="center"/>
        </w:trPr>
        <w:tc>
          <w:tcPr>
            <w:tcW w:w="1618" w:type="dxa"/>
            <w:shd w:val="clear" w:color="auto" w:fill="FFFFFF"/>
            <w:tcMar>
              <w:top w:w="15" w:type="dxa"/>
              <w:left w:w="15" w:type="dxa"/>
              <w:bottom w:w="0" w:type="dxa"/>
              <w:right w:w="15" w:type="dxa"/>
            </w:tcMar>
            <w:vAlign w:val="center"/>
          </w:tcPr>
          <w:p w:rsidR="00E23615" w:rsidRPr="00077353" w:rsidRDefault="00613F0E" w:rsidP="00077353">
            <w:pPr>
              <w:jc w:val="center"/>
              <w:rPr>
                <w:rFonts w:ascii="Times New Roman" w:eastAsia="標楷體" w:hAnsi="Times New Roman" w:cs="Times New Roman"/>
                <w:sz w:val="22"/>
                <w:szCs w:val="22"/>
              </w:rPr>
            </w:pPr>
            <w:r w:rsidRPr="00077353">
              <w:rPr>
                <w:rFonts w:ascii="Times New Roman" w:eastAsia="標楷體" w:hAnsi="Times New Roman" w:cs="Times New Roman"/>
                <w:sz w:val="22"/>
                <w:szCs w:val="22"/>
              </w:rPr>
              <w:t>15:00</w:t>
            </w:r>
          </w:p>
        </w:tc>
        <w:tc>
          <w:tcPr>
            <w:tcW w:w="8918" w:type="dxa"/>
            <w:gridSpan w:val="4"/>
            <w:shd w:val="clear" w:color="auto" w:fill="FFFFFF"/>
            <w:tcMar>
              <w:top w:w="15" w:type="dxa"/>
              <w:left w:w="15" w:type="dxa"/>
              <w:bottom w:w="0" w:type="dxa"/>
              <w:right w:w="15" w:type="dxa"/>
            </w:tcMar>
            <w:vAlign w:val="center"/>
          </w:tcPr>
          <w:p w:rsidR="00E23615" w:rsidRPr="00077353" w:rsidRDefault="00613F0E" w:rsidP="00077353">
            <w:pPr>
              <w:pBdr>
                <w:top w:val="nil"/>
                <w:left w:val="nil"/>
                <w:bottom w:val="nil"/>
                <w:right w:val="nil"/>
                <w:between w:val="nil"/>
              </w:pBdr>
              <w:jc w:val="center"/>
              <w:rPr>
                <w:rFonts w:ascii="Times New Roman" w:eastAsia="標楷體" w:hAnsi="Times New Roman" w:cs="Times New Roman"/>
                <w:color w:val="000000"/>
                <w:sz w:val="22"/>
                <w:szCs w:val="22"/>
              </w:rPr>
            </w:pPr>
            <w:r w:rsidRPr="00077353">
              <w:rPr>
                <w:rFonts w:ascii="Times New Roman" w:eastAsia="標楷體" w:hAnsi="Times New Roman" w:cs="Gungsuh"/>
                <w:color w:val="000000"/>
                <w:sz w:val="22"/>
                <w:szCs w:val="22"/>
              </w:rPr>
              <w:t>返程接駁：參訪地點至</w:t>
            </w:r>
            <w:proofErr w:type="gramStart"/>
            <w:r w:rsidRPr="00077353">
              <w:rPr>
                <w:rFonts w:ascii="Times New Roman" w:eastAsia="標楷體" w:hAnsi="Times New Roman" w:cs="Gungsuh"/>
                <w:color w:val="000000"/>
                <w:sz w:val="22"/>
                <w:szCs w:val="22"/>
              </w:rPr>
              <w:t>臺</w:t>
            </w:r>
            <w:proofErr w:type="gramEnd"/>
            <w:r w:rsidRPr="00077353">
              <w:rPr>
                <w:rFonts w:ascii="Times New Roman" w:eastAsia="標楷體" w:hAnsi="Times New Roman" w:cs="Gungsuh"/>
                <w:color w:val="000000"/>
                <w:sz w:val="22"/>
                <w:szCs w:val="22"/>
              </w:rPr>
              <w:t>南高鐵站</w:t>
            </w:r>
          </w:p>
        </w:tc>
      </w:tr>
    </w:tbl>
    <w:p w:rsidR="00E23615" w:rsidRPr="00077353" w:rsidRDefault="00613F0E" w:rsidP="00077353">
      <w:pPr>
        <w:numPr>
          <w:ilvl w:val="0"/>
          <w:numId w:val="5"/>
        </w:numPr>
        <w:pBdr>
          <w:top w:val="nil"/>
          <w:left w:val="nil"/>
          <w:bottom w:val="nil"/>
          <w:right w:val="nil"/>
          <w:between w:val="nil"/>
        </w:pBdr>
        <w:spacing w:before="240"/>
        <w:ind w:left="993" w:hanging="993"/>
        <w:rPr>
          <w:rFonts w:ascii="Times New Roman" w:eastAsia="標楷體" w:hAnsi="Times New Roman" w:cs="標楷體"/>
          <w:b/>
          <w:color w:val="000000"/>
        </w:rPr>
      </w:pPr>
      <w:r w:rsidRPr="00077353">
        <w:rPr>
          <w:rFonts w:ascii="Times New Roman" w:eastAsia="標楷體" w:hAnsi="Times New Roman" w:cs="標楷體"/>
          <w:b/>
          <w:color w:val="000000"/>
        </w:rPr>
        <w:t>其他注意事項：</w:t>
      </w:r>
    </w:p>
    <w:p w:rsidR="00E23615" w:rsidRPr="00077353" w:rsidRDefault="00613F0E" w:rsidP="00077353">
      <w:pPr>
        <w:spacing w:before="120"/>
        <w:ind w:firstLine="480"/>
        <w:rPr>
          <w:rFonts w:ascii="Times New Roman" w:eastAsia="標楷體" w:hAnsi="Times New Roman" w:cs="標楷體"/>
        </w:rPr>
      </w:pPr>
      <w:r w:rsidRPr="00077353">
        <w:rPr>
          <w:rFonts w:ascii="Times New Roman" w:eastAsia="標楷體" w:hAnsi="Times New Roman" w:cs="標楷體"/>
        </w:rPr>
        <w:t>主辦單位保有最終修改、變更本活動內容之權利，若有相關異動，將會另行寄送相關資料至教師聯繫之電子信箱。</w:t>
      </w:r>
    </w:p>
    <w:p w:rsidR="00E23615" w:rsidRPr="00077353" w:rsidRDefault="00613F0E" w:rsidP="00077353">
      <w:pPr>
        <w:widowControl/>
        <w:rPr>
          <w:rFonts w:ascii="Times New Roman" w:eastAsia="標楷體" w:hAnsi="Times New Roman" w:cs="Times New Roman"/>
          <w:b/>
          <w:sz w:val="36"/>
          <w:szCs w:val="36"/>
        </w:rPr>
      </w:pPr>
      <w:r w:rsidRPr="00077353">
        <w:rPr>
          <w:rFonts w:ascii="Times New Roman" w:eastAsia="標楷體" w:hAnsi="Times New Roman"/>
        </w:rPr>
        <w:br w:type="page"/>
      </w:r>
    </w:p>
    <w:p w:rsidR="00E23615" w:rsidRPr="00077353" w:rsidRDefault="00613F0E" w:rsidP="00077353">
      <w:pPr>
        <w:widowControl/>
        <w:spacing w:before="120" w:after="120"/>
        <w:ind w:right="-108"/>
        <w:jc w:val="center"/>
        <w:rPr>
          <w:rFonts w:ascii="Times New Roman" w:eastAsia="標楷體" w:hAnsi="Times New Roman" w:cs="Times New Roman"/>
          <w:b/>
          <w:sz w:val="36"/>
          <w:szCs w:val="36"/>
        </w:rPr>
      </w:pPr>
      <w:r w:rsidRPr="00077353">
        <w:rPr>
          <w:rFonts w:ascii="Times New Roman" w:eastAsia="標楷體" w:hAnsi="Times New Roman" w:cs="Gungsuh"/>
          <w:b/>
          <w:sz w:val="36"/>
          <w:szCs w:val="36"/>
        </w:rPr>
        <w:lastRenderedPageBreak/>
        <w:t>2025</w:t>
      </w:r>
      <w:r w:rsidRPr="00077353">
        <w:rPr>
          <w:rFonts w:ascii="Times New Roman" w:eastAsia="標楷體" w:hAnsi="Times New Roman" w:cs="Gungsuh"/>
          <w:b/>
          <w:sz w:val="36"/>
          <w:szCs w:val="36"/>
        </w:rPr>
        <w:t>高中生面對永續發展目標</w:t>
      </w:r>
      <w:r w:rsidRPr="00077353">
        <w:rPr>
          <w:rFonts w:ascii="Times New Roman" w:eastAsia="標楷體" w:hAnsi="Times New Roman" w:cs="Gungsuh"/>
          <w:b/>
          <w:sz w:val="36"/>
          <w:szCs w:val="36"/>
        </w:rPr>
        <w:t>SDGs</w:t>
      </w:r>
      <w:r w:rsidRPr="00077353">
        <w:rPr>
          <w:rFonts w:ascii="Times New Roman" w:eastAsia="標楷體" w:hAnsi="Times New Roman" w:cs="Gungsuh"/>
          <w:b/>
          <w:sz w:val="36"/>
          <w:szCs w:val="36"/>
        </w:rPr>
        <w:t>探究與實作學習成果</w:t>
      </w:r>
      <w:r w:rsidRPr="00077353">
        <w:rPr>
          <w:rFonts w:ascii="Times New Roman" w:eastAsia="標楷體" w:hAnsi="Times New Roman" w:cs="Gungsuh"/>
          <w:b/>
          <w:sz w:val="36"/>
          <w:szCs w:val="36"/>
        </w:rPr>
        <w:br/>
      </w:r>
      <w:r w:rsidRPr="00077353">
        <w:rPr>
          <w:rFonts w:ascii="Times New Roman" w:eastAsia="標楷體" w:hAnsi="Times New Roman" w:cs="Gungsuh"/>
          <w:b/>
          <w:sz w:val="36"/>
          <w:szCs w:val="36"/>
        </w:rPr>
        <w:t>國際研討會報名表</w:t>
      </w:r>
      <w:r w:rsidRPr="00077353">
        <w:rPr>
          <w:rFonts w:ascii="Times New Roman" w:eastAsia="標楷體" w:hAnsi="Times New Roman" w:cs="Gungsuh"/>
          <w:b/>
          <w:sz w:val="36"/>
          <w:szCs w:val="36"/>
        </w:rPr>
        <w:t>(</w:t>
      </w:r>
      <w:r w:rsidRPr="00077353">
        <w:rPr>
          <w:rFonts w:ascii="Times New Roman" w:eastAsia="標楷體" w:hAnsi="Times New Roman" w:cs="Gungsuh"/>
          <w:b/>
          <w:sz w:val="36"/>
          <w:szCs w:val="36"/>
        </w:rPr>
        <w:t>國內組</w:t>
      </w:r>
      <w:r w:rsidRPr="00077353">
        <w:rPr>
          <w:rFonts w:ascii="Times New Roman" w:eastAsia="標楷體" w:hAnsi="Times New Roman" w:cs="Gungsuh"/>
          <w:b/>
          <w:sz w:val="36"/>
          <w:szCs w:val="36"/>
        </w:rPr>
        <w:t>)</w:t>
      </w:r>
    </w:p>
    <w:tbl>
      <w:tblPr>
        <w:tblStyle w:val="af9"/>
        <w:tblW w:w="10598" w:type="dxa"/>
        <w:tblInd w:w="0" w:type="dxa"/>
        <w:tblLayout w:type="fixed"/>
        <w:tblLook w:val="0000" w:firstRow="0" w:lastRow="0" w:firstColumn="0" w:lastColumn="0" w:noHBand="0" w:noVBand="0"/>
      </w:tblPr>
      <w:tblGrid>
        <w:gridCol w:w="1526"/>
        <w:gridCol w:w="2006"/>
        <w:gridCol w:w="3533"/>
        <w:gridCol w:w="3533"/>
      </w:tblGrid>
      <w:tr w:rsidR="00E23615" w:rsidRPr="00077353">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3615" w:rsidRPr="00077353" w:rsidRDefault="00613F0E" w:rsidP="00077353">
            <w:pPr>
              <w:jc w:val="center"/>
              <w:rPr>
                <w:rFonts w:ascii="Times New Roman" w:eastAsia="標楷體" w:hAnsi="Times New Roman" w:cs="Times New Roman"/>
                <w:b/>
              </w:rPr>
            </w:pPr>
            <w:r w:rsidRPr="00077353">
              <w:rPr>
                <w:rFonts w:ascii="Times New Roman" w:eastAsia="標楷體" w:hAnsi="Times New Roman" w:cs="Gungsuh"/>
                <w:b/>
              </w:rPr>
              <w:t>學校名稱</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3615" w:rsidRPr="00077353" w:rsidRDefault="00E23615" w:rsidP="00077353">
            <w:pPr>
              <w:rPr>
                <w:rFonts w:ascii="Times New Roman" w:eastAsia="標楷體" w:hAnsi="Times New Roman" w:cs="Times New Roman"/>
              </w:rPr>
            </w:pPr>
          </w:p>
        </w:tc>
      </w:tr>
      <w:tr w:rsidR="00E23615" w:rsidRPr="00077353">
        <w:trPr>
          <w:trHeight w:val="2260"/>
        </w:trPr>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3615" w:rsidRPr="00077353" w:rsidRDefault="00613F0E" w:rsidP="00077353">
            <w:pPr>
              <w:jc w:val="center"/>
              <w:rPr>
                <w:rFonts w:ascii="Times New Roman" w:eastAsia="標楷體" w:hAnsi="Times New Roman" w:cs="Times New Roman"/>
                <w:b/>
              </w:rPr>
            </w:pPr>
            <w:r w:rsidRPr="00077353">
              <w:rPr>
                <w:rFonts w:ascii="Times New Roman" w:eastAsia="標楷體" w:hAnsi="Times New Roman" w:cs="Gungsuh"/>
                <w:b/>
              </w:rPr>
              <w:t>聯繫窗口</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3615" w:rsidRPr="00077353" w:rsidRDefault="00613F0E" w:rsidP="00077353">
            <w:pPr>
              <w:rPr>
                <w:rFonts w:ascii="Times New Roman" w:eastAsia="標楷體" w:hAnsi="Times New Roman" w:cs="Times New Roman"/>
              </w:rPr>
            </w:pPr>
            <w:r w:rsidRPr="00077353">
              <w:rPr>
                <w:rFonts w:ascii="Times New Roman" w:eastAsia="標楷體" w:hAnsi="Times New Roman" w:cs="Gungsuh"/>
              </w:rPr>
              <w:t>姓名：</w:t>
            </w:r>
          </w:p>
          <w:p w:rsidR="00E23615" w:rsidRPr="00077353" w:rsidRDefault="00613F0E" w:rsidP="00077353">
            <w:pPr>
              <w:rPr>
                <w:rFonts w:ascii="Times New Roman" w:eastAsia="標楷體" w:hAnsi="Times New Roman" w:cs="Times New Roman"/>
              </w:rPr>
            </w:pPr>
            <w:r w:rsidRPr="00077353">
              <w:rPr>
                <w:rFonts w:ascii="Times New Roman" w:eastAsia="標楷體" w:hAnsi="Times New Roman" w:cs="Gungsuh"/>
              </w:rPr>
              <w:t>職稱：</w:t>
            </w:r>
          </w:p>
          <w:p w:rsidR="00E23615" w:rsidRPr="00077353" w:rsidRDefault="00613F0E" w:rsidP="00077353">
            <w:pPr>
              <w:rPr>
                <w:rFonts w:ascii="Times New Roman" w:eastAsia="標楷體" w:hAnsi="Times New Roman" w:cs="Times New Roman"/>
              </w:rPr>
            </w:pPr>
            <w:r w:rsidRPr="00077353">
              <w:rPr>
                <w:rFonts w:ascii="Times New Roman" w:eastAsia="標楷體" w:hAnsi="Times New Roman" w:cs="Gungsuh"/>
              </w:rPr>
              <w:t>辦公室電話：</w:t>
            </w:r>
          </w:p>
          <w:p w:rsidR="00E23615" w:rsidRPr="00077353" w:rsidRDefault="00613F0E" w:rsidP="00077353">
            <w:pPr>
              <w:rPr>
                <w:rFonts w:ascii="Times New Roman" w:eastAsia="標楷體" w:hAnsi="Times New Roman" w:cs="Times New Roman"/>
              </w:rPr>
            </w:pPr>
            <w:r w:rsidRPr="00077353">
              <w:rPr>
                <w:rFonts w:ascii="Times New Roman" w:eastAsia="標楷體" w:hAnsi="Times New Roman" w:cs="Gungsuh"/>
              </w:rPr>
              <w:t>手機：</w:t>
            </w:r>
          </w:p>
          <w:p w:rsidR="00E23615" w:rsidRPr="00077353" w:rsidRDefault="00613F0E" w:rsidP="00077353">
            <w:pPr>
              <w:rPr>
                <w:rFonts w:ascii="Times New Roman" w:eastAsia="標楷體" w:hAnsi="Times New Roman" w:cs="Times New Roman"/>
              </w:rPr>
            </w:pPr>
            <w:r w:rsidRPr="00077353">
              <w:rPr>
                <w:rFonts w:ascii="Times New Roman" w:eastAsia="標楷體" w:hAnsi="Times New Roman" w:cs="Gungsuh"/>
              </w:rPr>
              <w:t>聯絡信箱：</w:t>
            </w:r>
          </w:p>
        </w:tc>
      </w:tr>
      <w:tr w:rsidR="00E23615" w:rsidRPr="00077353">
        <w:trPr>
          <w:trHeight w:val="410"/>
        </w:trPr>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3615" w:rsidRPr="00077353" w:rsidRDefault="00613F0E" w:rsidP="00077353">
            <w:pPr>
              <w:jc w:val="center"/>
              <w:rPr>
                <w:rFonts w:ascii="Times New Roman" w:eastAsia="標楷體" w:hAnsi="Times New Roman" w:cs="Times New Roman"/>
                <w:b/>
              </w:rPr>
            </w:pPr>
            <w:r w:rsidRPr="00077353">
              <w:rPr>
                <w:rFonts w:ascii="Times New Roman" w:eastAsia="標楷體" w:hAnsi="Times New Roman" w:cs="Gungsuh"/>
                <w:b/>
              </w:rPr>
              <w:t>成果標題</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3615" w:rsidRPr="00077353" w:rsidRDefault="00E23615" w:rsidP="00077353">
            <w:pPr>
              <w:rPr>
                <w:rFonts w:ascii="Times New Roman" w:eastAsia="標楷體" w:hAnsi="Times New Roman" w:cs="Times New Roman"/>
              </w:rPr>
            </w:pPr>
          </w:p>
        </w:tc>
      </w:tr>
      <w:tr w:rsidR="00E23615" w:rsidRPr="00077353">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3615" w:rsidRPr="00077353" w:rsidRDefault="00613F0E" w:rsidP="00077353">
            <w:pPr>
              <w:jc w:val="center"/>
              <w:rPr>
                <w:rFonts w:ascii="Times New Roman" w:eastAsia="標楷體" w:hAnsi="Times New Roman" w:cs="Times New Roman"/>
                <w:b/>
              </w:rPr>
            </w:pPr>
            <w:r w:rsidRPr="00077353">
              <w:rPr>
                <w:rFonts w:ascii="Times New Roman" w:eastAsia="標楷體" w:hAnsi="Times New Roman" w:cs="Gungsuh"/>
                <w:b/>
              </w:rPr>
              <w:t>指導教師</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3615" w:rsidRPr="00077353" w:rsidRDefault="00E23615" w:rsidP="00077353">
            <w:pPr>
              <w:rPr>
                <w:rFonts w:ascii="Times New Roman" w:eastAsia="標楷體" w:hAnsi="Times New Roman" w:cs="Times New Roman"/>
              </w:rPr>
            </w:pPr>
          </w:p>
        </w:tc>
      </w:tr>
      <w:tr w:rsidR="00E23615" w:rsidRPr="00077353">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3615" w:rsidRPr="00077353" w:rsidRDefault="00613F0E" w:rsidP="00077353">
            <w:pPr>
              <w:jc w:val="center"/>
              <w:rPr>
                <w:rFonts w:ascii="Times New Roman" w:eastAsia="標楷體" w:hAnsi="Times New Roman" w:cs="Times New Roman"/>
                <w:b/>
              </w:rPr>
            </w:pPr>
            <w:r w:rsidRPr="00077353">
              <w:rPr>
                <w:rFonts w:ascii="Times New Roman" w:eastAsia="標楷體" w:hAnsi="Times New Roman" w:cs="Gungsuh"/>
                <w:b/>
              </w:rPr>
              <w:t>學生姓名</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3615" w:rsidRPr="00077353" w:rsidRDefault="00E23615" w:rsidP="00077353">
            <w:pPr>
              <w:rPr>
                <w:rFonts w:ascii="Times New Roman" w:eastAsia="標楷體" w:hAnsi="Times New Roman" w:cs="Times New Roman"/>
              </w:rPr>
            </w:pPr>
          </w:p>
        </w:tc>
      </w:tr>
      <w:tr w:rsidR="00E23615" w:rsidRPr="00077353">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3615" w:rsidRPr="00077353" w:rsidRDefault="00613F0E" w:rsidP="00077353">
            <w:pPr>
              <w:ind w:left="283" w:hanging="283"/>
              <w:rPr>
                <w:rFonts w:ascii="Times New Roman" w:eastAsia="標楷體" w:hAnsi="Times New Roman" w:cs="Times New Roman"/>
              </w:rPr>
            </w:pPr>
            <w:r w:rsidRPr="00077353">
              <w:rPr>
                <w:rFonts w:ascii="Times New Roman" w:eastAsia="標楷體" w:hAnsi="Times New Roman" w:cs="Gungsuh"/>
              </w:rPr>
              <w:t>一、本項目內容如下</w:t>
            </w:r>
            <w:r w:rsidR="00FB3060" w:rsidRPr="00077353">
              <w:rPr>
                <w:rFonts w:ascii="Times New Roman" w:eastAsia="標楷體" w:hAnsi="Times New Roman" w:cs="Gungsuh"/>
              </w:rPr>
              <w:t>(</w:t>
            </w:r>
            <w:r w:rsidR="00FB3060" w:rsidRPr="00077353">
              <w:rPr>
                <w:rFonts w:ascii="Times New Roman" w:eastAsia="標楷體" w:hAnsi="Times New Roman" w:cs="Gungsuh"/>
              </w:rPr>
              <w:t>建議字數內容</w:t>
            </w:r>
            <w:r w:rsidR="00FB3060" w:rsidRPr="00077353">
              <w:rPr>
                <w:rFonts w:ascii="Times New Roman" w:eastAsia="標楷體" w:hAnsi="Times New Roman" w:cs="Times New Roman"/>
                <w:shd w:val="clear" w:color="auto" w:fill="BDD7EE"/>
              </w:rPr>
              <w:t>750-1000</w:t>
            </w:r>
            <w:r w:rsidR="00FB3060" w:rsidRPr="00077353">
              <w:rPr>
                <w:rFonts w:ascii="Times New Roman" w:eastAsia="標楷體" w:hAnsi="Times New Roman" w:cs="Gungsuh"/>
              </w:rPr>
              <w:t>字</w:t>
            </w:r>
            <w:r w:rsidR="00FB3060" w:rsidRPr="00077353">
              <w:rPr>
                <w:rFonts w:ascii="Times New Roman" w:eastAsia="標楷體" w:hAnsi="Times New Roman" w:cs="Gungsuh"/>
              </w:rPr>
              <w:t>)</w:t>
            </w:r>
            <w:r w:rsidRPr="00077353">
              <w:rPr>
                <w:rFonts w:ascii="Times New Roman" w:eastAsia="標楷體" w:hAnsi="Times New Roman" w:cs="Gungsuh"/>
              </w:rPr>
              <w:t>：</w:t>
            </w:r>
          </w:p>
          <w:p w:rsidR="00E23615" w:rsidRPr="00077353" w:rsidRDefault="00613F0E" w:rsidP="00077353">
            <w:pPr>
              <w:rPr>
                <w:rFonts w:ascii="Times New Roman" w:eastAsia="標楷體" w:hAnsi="Times New Roman" w:cs="Times New Roman"/>
              </w:rPr>
            </w:pPr>
            <w:r w:rsidRPr="00077353">
              <w:rPr>
                <w:rFonts w:ascii="Times New Roman" w:eastAsia="標楷體" w:hAnsi="Times New Roman" w:cs="Gungsuh"/>
              </w:rPr>
              <w:t>1.</w:t>
            </w:r>
            <w:r w:rsidRPr="00077353">
              <w:rPr>
                <w:rFonts w:ascii="Times New Roman" w:eastAsia="標楷體" w:hAnsi="Times New Roman" w:cs="Gungsuh"/>
              </w:rPr>
              <w:t>探究主題簡介</w:t>
            </w:r>
          </w:p>
          <w:p w:rsidR="00E23615" w:rsidRPr="00077353" w:rsidRDefault="00077353" w:rsidP="00077353">
            <w:pPr>
              <w:rPr>
                <w:rFonts w:ascii="Times New Roman" w:eastAsia="標楷體" w:hAnsi="Times New Roman" w:cs="Times New Roman"/>
              </w:rPr>
            </w:pPr>
            <w:r>
              <w:rPr>
                <w:rFonts w:ascii="Times New Roman" w:eastAsia="標楷體" w:hAnsi="Times New Roman" w:cs="Gungsuh"/>
              </w:rPr>
              <w:t xml:space="preserve">   </w:t>
            </w:r>
            <w:r w:rsidR="00613F0E" w:rsidRPr="00077353">
              <w:rPr>
                <w:rFonts w:ascii="Times New Roman" w:eastAsia="標楷體" w:hAnsi="Times New Roman" w:cs="Gungsuh"/>
              </w:rPr>
              <w:t>探究主題的內容摘要和目標</w:t>
            </w:r>
          </w:p>
          <w:p w:rsidR="00E23615" w:rsidRPr="00077353" w:rsidRDefault="00613F0E" w:rsidP="00077353">
            <w:pPr>
              <w:rPr>
                <w:rFonts w:ascii="Times New Roman" w:eastAsia="標楷體" w:hAnsi="Times New Roman" w:cs="Times New Roman"/>
              </w:rPr>
            </w:pPr>
            <w:r w:rsidRPr="00077353">
              <w:rPr>
                <w:rFonts w:ascii="Times New Roman" w:eastAsia="標楷體" w:hAnsi="Times New Roman" w:cs="Gungsuh"/>
              </w:rPr>
              <w:t>2.</w:t>
            </w:r>
            <w:r w:rsidRPr="00077353">
              <w:rPr>
                <w:rFonts w:ascii="Times New Roman" w:eastAsia="標楷體" w:hAnsi="Times New Roman" w:cs="Gungsuh"/>
              </w:rPr>
              <w:t>探究歷程</w:t>
            </w:r>
          </w:p>
          <w:p w:rsidR="00E23615" w:rsidRPr="00077353" w:rsidRDefault="00077353" w:rsidP="00077353">
            <w:pPr>
              <w:rPr>
                <w:rFonts w:ascii="Times New Roman" w:eastAsia="標楷體" w:hAnsi="Times New Roman" w:cs="Times New Roman"/>
              </w:rPr>
            </w:pPr>
            <w:r>
              <w:rPr>
                <w:rFonts w:ascii="Times New Roman" w:eastAsia="標楷體" w:hAnsi="Times New Roman" w:cs="Gungsuh"/>
              </w:rPr>
              <w:t xml:space="preserve">    </w:t>
            </w:r>
            <w:r w:rsidR="00613F0E" w:rsidRPr="00077353">
              <w:rPr>
                <w:rFonts w:ascii="Times New Roman" w:eastAsia="標楷體" w:hAnsi="Times New Roman" w:cs="Gungsuh"/>
              </w:rPr>
              <w:t>探究過程描述</w:t>
            </w:r>
          </w:p>
          <w:p w:rsidR="00E23615" w:rsidRPr="00077353" w:rsidRDefault="00077353" w:rsidP="00077353">
            <w:pPr>
              <w:rPr>
                <w:rFonts w:ascii="Times New Roman" w:eastAsia="標楷體" w:hAnsi="Times New Roman" w:cs="Times New Roman"/>
              </w:rPr>
            </w:pPr>
            <w:r>
              <w:rPr>
                <w:rFonts w:ascii="Times New Roman" w:eastAsia="標楷體" w:hAnsi="Times New Roman" w:cs="Gungsuh"/>
              </w:rPr>
              <w:t xml:space="preserve">    </w:t>
            </w:r>
            <w:r w:rsidR="00613F0E" w:rsidRPr="00077353">
              <w:rPr>
                <w:rFonts w:ascii="Times New Roman" w:eastAsia="標楷體" w:hAnsi="Times New Roman" w:cs="Gungsuh"/>
              </w:rPr>
              <w:t>探究過程遭遇的困難</w:t>
            </w:r>
          </w:p>
          <w:p w:rsidR="00E23615" w:rsidRPr="00077353" w:rsidRDefault="00077353" w:rsidP="00077353">
            <w:pPr>
              <w:rPr>
                <w:rFonts w:ascii="Times New Roman" w:eastAsia="標楷體" w:hAnsi="Times New Roman" w:cs="Times New Roman"/>
              </w:rPr>
            </w:pPr>
            <w:r>
              <w:rPr>
                <w:rFonts w:ascii="Times New Roman" w:eastAsia="標楷體" w:hAnsi="Times New Roman" w:cs="Gungsuh"/>
              </w:rPr>
              <w:t xml:space="preserve">    </w:t>
            </w:r>
            <w:r w:rsidR="00613F0E" w:rsidRPr="00077353">
              <w:rPr>
                <w:rFonts w:ascii="Times New Roman" w:eastAsia="標楷體" w:hAnsi="Times New Roman" w:cs="Gungsuh"/>
              </w:rPr>
              <w:t>困難解決的歷程</w:t>
            </w:r>
          </w:p>
          <w:p w:rsidR="00E23615" w:rsidRPr="00077353" w:rsidRDefault="00613F0E" w:rsidP="00077353">
            <w:pPr>
              <w:rPr>
                <w:rFonts w:ascii="Times New Roman" w:eastAsia="標楷體" w:hAnsi="Times New Roman" w:cs="Times New Roman"/>
              </w:rPr>
            </w:pPr>
            <w:r w:rsidRPr="00077353">
              <w:rPr>
                <w:rFonts w:ascii="Times New Roman" w:eastAsia="標楷體" w:hAnsi="Times New Roman" w:cs="Gungsuh"/>
              </w:rPr>
              <w:t>3.</w:t>
            </w:r>
            <w:r w:rsidRPr="00077353">
              <w:rPr>
                <w:rFonts w:ascii="Times New Roman" w:eastAsia="標楷體" w:hAnsi="Times New Roman" w:cs="Gungsuh"/>
              </w:rPr>
              <w:t>學習成果</w:t>
            </w:r>
          </w:p>
          <w:p w:rsidR="00E23615" w:rsidRPr="00077353" w:rsidRDefault="00077353" w:rsidP="00077353">
            <w:pPr>
              <w:rPr>
                <w:rFonts w:ascii="Times New Roman" w:eastAsia="標楷體" w:hAnsi="Times New Roman" w:cs="Times New Roman"/>
              </w:rPr>
            </w:pPr>
            <w:r>
              <w:rPr>
                <w:rFonts w:ascii="Times New Roman" w:eastAsia="標楷體" w:hAnsi="Times New Roman" w:cs="Gungsuh"/>
              </w:rPr>
              <w:t xml:space="preserve">    </w:t>
            </w:r>
            <w:r w:rsidR="00613F0E" w:rsidRPr="00077353">
              <w:rPr>
                <w:rFonts w:ascii="Times New Roman" w:eastAsia="標楷體" w:hAnsi="Times New Roman" w:cs="Gungsuh"/>
              </w:rPr>
              <w:t>成果描述</w:t>
            </w:r>
          </w:p>
          <w:p w:rsidR="00E23615" w:rsidRPr="00077353" w:rsidRDefault="00077353" w:rsidP="00077353">
            <w:pPr>
              <w:rPr>
                <w:rFonts w:ascii="Times New Roman" w:eastAsia="標楷體" w:hAnsi="Times New Roman" w:cs="Times New Roman"/>
              </w:rPr>
            </w:pPr>
            <w:r>
              <w:rPr>
                <w:rFonts w:ascii="Times New Roman" w:eastAsia="標楷體" w:hAnsi="Times New Roman" w:cs="Gungsuh"/>
              </w:rPr>
              <w:t xml:space="preserve">    </w:t>
            </w:r>
            <w:r w:rsidR="00613F0E" w:rsidRPr="00077353">
              <w:rPr>
                <w:rFonts w:ascii="Times New Roman" w:eastAsia="標楷體" w:hAnsi="Times New Roman" w:cs="Gungsuh"/>
              </w:rPr>
              <w:t>值得分享的部分</w:t>
            </w:r>
          </w:p>
          <w:p w:rsidR="00E23615" w:rsidRPr="00077353" w:rsidRDefault="00613F0E" w:rsidP="00077353">
            <w:pPr>
              <w:rPr>
                <w:rFonts w:ascii="Times New Roman" w:eastAsia="標楷體" w:hAnsi="Times New Roman" w:cs="Times New Roman"/>
              </w:rPr>
            </w:pPr>
            <w:r w:rsidRPr="00077353">
              <w:rPr>
                <w:rFonts w:ascii="Times New Roman" w:eastAsia="標楷體" w:hAnsi="Times New Roman" w:cs="Gungsuh"/>
              </w:rPr>
              <w:t>4.</w:t>
            </w:r>
            <w:r w:rsidRPr="00077353">
              <w:rPr>
                <w:rFonts w:ascii="Times New Roman" w:eastAsia="標楷體" w:hAnsi="Times New Roman" w:cs="Gungsuh"/>
              </w:rPr>
              <w:t>反思</w:t>
            </w:r>
          </w:p>
          <w:p w:rsidR="00E23615" w:rsidRPr="00077353" w:rsidRDefault="00077353" w:rsidP="00077353">
            <w:pPr>
              <w:rPr>
                <w:rFonts w:ascii="Times New Roman" w:eastAsia="標楷體" w:hAnsi="Times New Roman" w:cs="Times New Roman"/>
              </w:rPr>
            </w:pPr>
            <w:r>
              <w:rPr>
                <w:rFonts w:ascii="Times New Roman" w:eastAsia="標楷體" w:hAnsi="Times New Roman" w:cs="Gungsuh"/>
              </w:rPr>
              <w:t xml:space="preserve">    </w:t>
            </w:r>
            <w:r w:rsidR="00613F0E" w:rsidRPr="00077353">
              <w:rPr>
                <w:rFonts w:ascii="Times New Roman" w:eastAsia="標楷體" w:hAnsi="Times New Roman" w:cs="Gungsuh"/>
              </w:rPr>
              <w:t>過程中還有哪些可以修正</w:t>
            </w:r>
          </w:p>
          <w:p w:rsidR="00E23615" w:rsidRPr="00077353" w:rsidRDefault="00077353" w:rsidP="00077353">
            <w:pPr>
              <w:rPr>
                <w:rFonts w:ascii="Times New Roman" w:eastAsia="標楷體" w:hAnsi="Times New Roman" w:cs="Times New Roman"/>
              </w:rPr>
            </w:pPr>
            <w:r>
              <w:rPr>
                <w:rFonts w:ascii="Times New Roman" w:eastAsia="標楷體" w:hAnsi="Times New Roman" w:cs="Gungsuh"/>
              </w:rPr>
              <w:t xml:space="preserve">    </w:t>
            </w:r>
            <w:r w:rsidR="00613F0E" w:rsidRPr="00077353">
              <w:rPr>
                <w:rFonts w:ascii="Times New Roman" w:eastAsia="標楷體" w:hAnsi="Times New Roman" w:cs="Gungsuh"/>
              </w:rPr>
              <w:t>可以延伸探究的部分</w:t>
            </w:r>
          </w:p>
          <w:p w:rsidR="00E23615" w:rsidRPr="00077353" w:rsidRDefault="00077353" w:rsidP="00077353">
            <w:pPr>
              <w:rPr>
                <w:rFonts w:ascii="Times New Roman" w:eastAsia="標楷體" w:hAnsi="Times New Roman" w:cs="Times New Roman"/>
              </w:rPr>
            </w:pPr>
            <w:r>
              <w:rPr>
                <w:rFonts w:ascii="Times New Roman" w:eastAsia="標楷體" w:hAnsi="Times New Roman" w:cs="Gungsuh"/>
              </w:rPr>
              <w:t xml:space="preserve">    </w:t>
            </w:r>
            <w:r w:rsidR="00613F0E" w:rsidRPr="00077353">
              <w:rPr>
                <w:rFonts w:ascii="Times New Roman" w:eastAsia="標楷體" w:hAnsi="Times New Roman" w:cs="Gungsuh"/>
              </w:rPr>
              <w:t>對於之後的其他探究主題有什麼幫助</w:t>
            </w:r>
          </w:p>
        </w:tc>
      </w:tr>
      <w:tr w:rsidR="00E23615" w:rsidRPr="00077353">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3615" w:rsidRPr="00077353" w:rsidRDefault="00613F0E" w:rsidP="00077353">
            <w:pPr>
              <w:rPr>
                <w:rFonts w:ascii="Times New Roman" w:eastAsia="標楷體" w:hAnsi="Times New Roman" w:cs="Times New Roman"/>
              </w:rPr>
            </w:pPr>
            <w:r w:rsidRPr="00077353">
              <w:rPr>
                <w:rFonts w:ascii="Times New Roman" w:eastAsia="標楷體" w:hAnsi="Times New Roman" w:cs="Gungsuh"/>
              </w:rPr>
              <w:t>照片請註記說明文字。為避免印刷時照片畫素不清，請另外於</w:t>
            </w:r>
            <w:r w:rsidRPr="00077353">
              <w:rPr>
                <w:rFonts w:ascii="Times New Roman" w:eastAsia="標楷體" w:hAnsi="Times New Roman" w:cs="Gungsuh"/>
              </w:rPr>
              <w:t>google</w:t>
            </w:r>
            <w:r w:rsidRPr="00077353">
              <w:rPr>
                <w:rFonts w:ascii="Times New Roman" w:eastAsia="標楷體" w:hAnsi="Times New Roman" w:cs="Gungsuh"/>
              </w:rPr>
              <w:t>表單中上傳照片的原始檔</w:t>
            </w:r>
            <w:r w:rsidRPr="00077353">
              <w:rPr>
                <w:rFonts w:ascii="Times New Roman" w:eastAsia="標楷體" w:hAnsi="Times New Roman" w:cs="Gungsuh"/>
              </w:rPr>
              <w:t>3~5</w:t>
            </w:r>
            <w:r w:rsidRPr="00077353">
              <w:rPr>
                <w:rFonts w:ascii="Times New Roman" w:eastAsia="標楷體" w:hAnsi="Times New Roman" w:cs="Gungsuh"/>
              </w:rPr>
              <w:t>張</w:t>
            </w:r>
            <w:r w:rsidRPr="00077353">
              <w:rPr>
                <w:rFonts w:ascii="Times New Roman" w:eastAsia="標楷體" w:hAnsi="Times New Roman" w:cs="Gungsuh"/>
              </w:rPr>
              <w:t xml:space="preserve"> (</w:t>
            </w:r>
            <w:r w:rsidRPr="00077353">
              <w:rPr>
                <w:rFonts w:ascii="Times New Roman" w:eastAsia="標楷體" w:hAnsi="Times New Roman" w:cs="Gungsuh"/>
              </w:rPr>
              <w:t>請拍攝的主題</w:t>
            </w:r>
            <w:proofErr w:type="gramStart"/>
            <w:r w:rsidRPr="00077353">
              <w:rPr>
                <w:rFonts w:ascii="Times New Roman" w:eastAsia="標楷體" w:hAnsi="Times New Roman" w:cs="Gungsuh"/>
              </w:rPr>
              <w:t>清楚，</w:t>
            </w:r>
            <w:proofErr w:type="gramEnd"/>
            <w:r w:rsidRPr="00077353">
              <w:rPr>
                <w:rFonts w:ascii="Times New Roman" w:eastAsia="標楷體" w:hAnsi="Times New Roman" w:cs="Gungsuh"/>
              </w:rPr>
              <w:t>至少要</w:t>
            </w:r>
            <w:r w:rsidRPr="00077353">
              <w:rPr>
                <w:rFonts w:ascii="Times New Roman" w:eastAsia="標楷體" w:hAnsi="Times New Roman" w:cs="Gungsuh"/>
              </w:rPr>
              <w:t>1.2mb</w:t>
            </w:r>
            <w:r w:rsidRPr="00077353">
              <w:rPr>
                <w:rFonts w:ascii="Times New Roman" w:eastAsia="標楷體" w:hAnsi="Times New Roman" w:cs="Gungsuh"/>
              </w:rPr>
              <w:t>以上</w:t>
            </w:r>
            <w:r w:rsidRPr="00077353">
              <w:rPr>
                <w:rFonts w:ascii="Times New Roman" w:eastAsia="標楷體" w:hAnsi="Times New Roman" w:cs="Gungsuh"/>
              </w:rPr>
              <w:t>)</w:t>
            </w:r>
            <w:r w:rsidRPr="00077353">
              <w:rPr>
                <w:rFonts w:ascii="Times New Roman" w:eastAsia="標楷體" w:hAnsi="Times New Roman" w:cs="Gungsuh"/>
              </w:rPr>
              <w:t>。</w:t>
            </w:r>
          </w:p>
        </w:tc>
      </w:tr>
      <w:tr w:rsidR="00E23615" w:rsidRPr="00077353">
        <w:trPr>
          <w:trHeight w:val="1873"/>
        </w:trPr>
        <w:tc>
          <w:tcPr>
            <w:tcW w:w="35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3615" w:rsidRPr="00077353" w:rsidRDefault="00613F0E" w:rsidP="00077353">
            <w:pPr>
              <w:jc w:val="center"/>
              <w:rPr>
                <w:rFonts w:ascii="Times New Roman" w:eastAsia="標楷體" w:hAnsi="Times New Roman" w:cs="Times New Roman"/>
              </w:rPr>
            </w:pPr>
            <w:r w:rsidRPr="00077353">
              <w:rPr>
                <w:rFonts w:ascii="Times New Roman" w:eastAsia="標楷體" w:hAnsi="Times New Roman" w:cs="Gungsuh"/>
              </w:rPr>
              <w:t>照片</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15" w:rsidRPr="00077353" w:rsidRDefault="00613F0E" w:rsidP="00077353">
            <w:pPr>
              <w:jc w:val="center"/>
              <w:rPr>
                <w:rFonts w:ascii="Times New Roman" w:eastAsia="標楷體" w:hAnsi="Times New Roman" w:cs="Times New Roman"/>
              </w:rPr>
            </w:pPr>
            <w:r w:rsidRPr="00077353">
              <w:rPr>
                <w:rFonts w:ascii="Times New Roman" w:eastAsia="標楷體" w:hAnsi="Times New Roman" w:cs="Gungsuh"/>
              </w:rPr>
              <w:t>照片</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15" w:rsidRPr="00077353" w:rsidRDefault="00613F0E" w:rsidP="00077353">
            <w:pPr>
              <w:jc w:val="center"/>
              <w:rPr>
                <w:rFonts w:ascii="Times New Roman" w:eastAsia="標楷體" w:hAnsi="Times New Roman" w:cs="Times New Roman"/>
              </w:rPr>
            </w:pPr>
            <w:r w:rsidRPr="00077353">
              <w:rPr>
                <w:rFonts w:ascii="Times New Roman" w:eastAsia="標楷體" w:hAnsi="Times New Roman" w:cs="Gungsuh"/>
              </w:rPr>
              <w:t>照片</w:t>
            </w:r>
          </w:p>
        </w:tc>
      </w:tr>
      <w:tr w:rsidR="00E23615" w:rsidRPr="00077353">
        <w:tc>
          <w:tcPr>
            <w:tcW w:w="35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3615" w:rsidRPr="00077353" w:rsidRDefault="00613F0E" w:rsidP="00077353">
            <w:pPr>
              <w:jc w:val="center"/>
              <w:rPr>
                <w:rFonts w:ascii="Times New Roman" w:eastAsia="標楷體" w:hAnsi="Times New Roman" w:cs="Times New Roman"/>
              </w:rPr>
            </w:pPr>
            <w:r w:rsidRPr="00077353">
              <w:rPr>
                <w:rFonts w:ascii="Times New Roman" w:eastAsia="標楷體" w:hAnsi="Times New Roman" w:cs="Gungsuh"/>
              </w:rPr>
              <w:t>說明文字</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15" w:rsidRPr="00077353" w:rsidRDefault="00613F0E" w:rsidP="00077353">
            <w:pPr>
              <w:jc w:val="center"/>
              <w:rPr>
                <w:rFonts w:ascii="Times New Roman" w:eastAsia="標楷體" w:hAnsi="Times New Roman" w:cs="Times New Roman"/>
              </w:rPr>
            </w:pPr>
            <w:r w:rsidRPr="00077353">
              <w:rPr>
                <w:rFonts w:ascii="Times New Roman" w:eastAsia="標楷體" w:hAnsi="Times New Roman" w:cs="Gungsuh"/>
              </w:rPr>
              <w:t>說明文字</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15" w:rsidRPr="00077353" w:rsidRDefault="00613F0E" w:rsidP="00077353">
            <w:pPr>
              <w:jc w:val="center"/>
              <w:rPr>
                <w:rFonts w:ascii="Times New Roman" w:eastAsia="標楷體" w:hAnsi="Times New Roman" w:cs="Times New Roman"/>
              </w:rPr>
            </w:pPr>
            <w:r w:rsidRPr="00077353">
              <w:rPr>
                <w:rFonts w:ascii="Times New Roman" w:eastAsia="標楷體" w:hAnsi="Times New Roman" w:cs="Gungsuh"/>
              </w:rPr>
              <w:t>說明文字</w:t>
            </w:r>
          </w:p>
        </w:tc>
      </w:tr>
      <w:tr w:rsidR="00E23615" w:rsidRPr="00077353">
        <w:trPr>
          <w:trHeight w:val="1873"/>
        </w:trPr>
        <w:tc>
          <w:tcPr>
            <w:tcW w:w="35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3615" w:rsidRPr="00077353" w:rsidRDefault="00613F0E" w:rsidP="00077353">
            <w:pPr>
              <w:jc w:val="center"/>
              <w:rPr>
                <w:rFonts w:ascii="Times New Roman" w:eastAsia="標楷體" w:hAnsi="Times New Roman" w:cs="Times New Roman"/>
              </w:rPr>
            </w:pPr>
            <w:r w:rsidRPr="00077353">
              <w:rPr>
                <w:rFonts w:ascii="Times New Roman" w:eastAsia="標楷體" w:hAnsi="Times New Roman" w:cs="Gungsuh"/>
              </w:rPr>
              <w:t>照片</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15" w:rsidRPr="00077353" w:rsidRDefault="00613F0E" w:rsidP="00077353">
            <w:pPr>
              <w:jc w:val="center"/>
              <w:rPr>
                <w:rFonts w:ascii="Times New Roman" w:eastAsia="標楷體" w:hAnsi="Times New Roman" w:cs="Times New Roman"/>
              </w:rPr>
            </w:pPr>
            <w:r w:rsidRPr="00077353">
              <w:rPr>
                <w:rFonts w:ascii="Times New Roman" w:eastAsia="標楷體" w:hAnsi="Times New Roman" w:cs="Gungsuh"/>
              </w:rPr>
              <w:t>照片</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15" w:rsidRPr="00077353" w:rsidRDefault="00E23615" w:rsidP="00077353">
            <w:pPr>
              <w:jc w:val="center"/>
              <w:rPr>
                <w:rFonts w:ascii="Times New Roman" w:eastAsia="標楷體" w:hAnsi="Times New Roman" w:cs="Times New Roman"/>
              </w:rPr>
            </w:pPr>
          </w:p>
        </w:tc>
      </w:tr>
      <w:tr w:rsidR="00E23615" w:rsidRPr="00077353">
        <w:tc>
          <w:tcPr>
            <w:tcW w:w="35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3615" w:rsidRPr="00077353" w:rsidRDefault="00613F0E" w:rsidP="00077353">
            <w:pPr>
              <w:jc w:val="center"/>
              <w:rPr>
                <w:rFonts w:ascii="Times New Roman" w:eastAsia="標楷體" w:hAnsi="Times New Roman" w:cs="Times New Roman"/>
              </w:rPr>
            </w:pPr>
            <w:r w:rsidRPr="00077353">
              <w:rPr>
                <w:rFonts w:ascii="Times New Roman" w:eastAsia="標楷體" w:hAnsi="Times New Roman" w:cs="Gungsuh"/>
              </w:rPr>
              <w:t>說明文字</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15" w:rsidRPr="00077353" w:rsidRDefault="00613F0E" w:rsidP="00077353">
            <w:pPr>
              <w:jc w:val="center"/>
              <w:rPr>
                <w:rFonts w:ascii="Times New Roman" w:eastAsia="標楷體" w:hAnsi="Times New Roman" w:cs="Times New Roman"/>
              </w:rPr>
            </w:pPr>
            <w:r w:rsidRPr="00077353">
              <w:rPr>
                <w:rFonts w:ascii="Times New Roman" w:eastAsia="標楷體" w:hAnsi="Times New Roman" w:cs="Gungsuh"/>
              </w:rPr>
              <w:t>說明文字</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15" w:rsidRPr="00077353" w:rsidRDefault="00E23615" w:rsidP="00077353">
            <w:pPr>
              <w:jc w:val="center"/>
              <w:rPr>
                <w:rFonts w:ascii="Times New Roman" w:eastAsia="標楷體" w:hAnsi="Times New Roman" w:cs="Times New Roman"/>
              </w:rPr>
            </w:pPr>
          </w:p>
        </w:tc>
      </w:tr>
      <w:tr w:rsidR="00E23615" w:rsidRPr="00077353">
        <w:trPr>
          <w:trHeight w:val="781"/>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3615" w:rsidRPr="00077353" w:rsidRDefault="00613F0E" w:rsidP="00077353">
            <w:pPr>
              <w:rPr>
                <w:rFonts w:ascii="Times New Roman" w:eastAsia="標楷體" w:hAnsi="Times New Roman" w:cs="Times New Roman"/>
              </w:rPr>
            </w:pPr>
            <w:r w:rsidRPr="00077353">
              <w:rPr>
                <w:rFonts w:ascii="Times New Roman" w:eastAsia="標楷體" w:hAnsi="Times New Roman" w:cs="Gungsuh"/>
                <w:b/>
              </w:rPr>
              <w:t>資料連結</w:t>
            </w:r>
            <w:r w:rsidRPr="00077353">
              <w:rPr>
                <w:rFonts w:ascii="Times New Roman" w:eastAsia="標楷體" w:hAnsi="Times New Roman" w:cs="Gungsuh"/>
                <w:b/>
              </w:rPr>
              <w:t>QR-code</w:t>
            </w:r>
            <w:r w:rsidRPr="00077353">
              <w:rPr>
                <w:rFonts w:ascii="Times New Roman" w:eastAsia="標楷體" w:hAnsi="Times New Roman" w:cs="Gungsuh"/>
              </w:rPr>
              <w:t>可檢附學習成果相關的佐證資料或影片的網址</w:t>
            </w:r>
          </w:p>
        </w:tc>
      </w:tr>
    </w:tbl>
    <w:p w:rsidR="00E23615" w:rsidRPr="00077353" w:rsidRDefault="00E23615" w:rsidP="00077353">
      <w:pPr>
        <w:rPr>
          <w:rFonts w:ascii="Times New Roman" w:eastAsia="標楷體" w:hAnsi="Times New Roman" w:cs="Times New Roman"/>
        </w:rPr>
      </w:pPr>
    </w:p>
    <w:p w:rsidR="00E23615" w:rsidRPr="00077353" w:rsidRDefault="00613F0E" w:rsidP="00077353">
      <w:pPr>
        <w:jc w:val="center"/>
        <w:rPr>
          <w:rFonts w:ascii="Times New Roman" w:eastAsia="標楷體" w:hAnsi="Times New Roman" w:cs="Times New Roman"/>
          <w:b/>
          <w:sz w:val="40"/>
          <w:szCs w:val="40"/>
        </w:rPr>
      </w:pPr>
      <w:r w:rsidRPr="00077353">
        <w:rPr>
          <w:rFonts w:ascii="Times New Roman" w:eastAsia="標楷體" w:hAnsi="Times New Roman" w:cs="Gungsuh"/>
          <w:b/>
          <w:sz w:val="40"/>
          <w:szCs w:val="40"/>
        </w:rPr>
        <w:lastRenderedPageBreak/>
        <w:t>2025</w:t>
      </w:r>
      <w:r w:rsidRPr="00077353">
        <w:rPr>
          <w:rFonts w:ascii="Times New Roman" w:eastAsia="標楷體" w:hAnsi="Times New Roman" w:cs="Gungsuh"/>
          <w:b/>
          <w:sz w:val="40"/>
          <w:szCs w:val="40"/>
        </w:rPr>
        <w:t>高中生面對永續發展目標</w:t>
      </w:r>
      <w:r w:rsidRPr="00077353">
        <w:rPr>
          <w:rFonts w:ascii="Times New Roman" w:eastAsia="標楷體" w:hAnsi="Times New Roman" w:cs="Gungsuh"/>
          <w:b/>
          <w:sz w:val="40"/>
          <w:szCs w:val="40"/>
        </w:rPr>
        <w:t>SDGs</w:t>
      </w:r>
      <w:r w:rsidRPr="00077353">
        <w:rPr>
          <w:rFonts w:ascii="Times New Roman" w:eastAsia="標楷體" w:hAnsi="Times New Roman" w:cs="Gungsuh"/>
          <w:b/>
          <w:sz w:val="40"/>
          <w:szCs w:val="40"/>
        </w:rPr>
        <w:t>探究與實作學習成果</w:t>
      </w:r>
      <w:r w:rsidRPr="00077353">
        <w:rPr>
          <w:rFonts w:ascii="Times New Roman" w:eastAsia="標楷體" w:hAnsi="Times New Roman" w:cs="Gungsuh"/>
          <w:b/>
          <w:sz w:val="40"/>
          <w:szCs w:val="40"/>
        </w:rPr>
        <w:br/>
      </w:r>
      <w:r w:rsidRPr="00077353">
        <w:rPr>
          <w:rFonts w:ascii="Times New Roman" w:eastAsia="標楷體" w:hAnsi="Times New Roman" w:cs="Gungsuh"/>
          <w:b/>
          <w:sz w:val="40"/>
          <w:szCs w:val="40"/>
        </w:rPr>
        <w:t>國際研討會授權同意書</w:t>
      </w:r>
      <w:r w:rsidRPr="00077353">
        <w:rPr>
          <w:rFonts w:ascii="Times New Roman" w:eastAsia="標楷體" w:hAnsi="Times New Roman" w:cs="Gungsuh"/>
          <w:b/>
          <w:sz w:val="40"/>
          <w:szCs w:val="40"/>
        </w:rPr>
        <w:t>(</w:t>
      </w:r>
      <w:r w:rsidRPr="00077353">
        <w:rPr>
          <w:rFonts w:ascii="Times New Roman" w:eastAsia="標楷體" w:hAnsi="Times New Roman" w:cs="Gungsuh"/>
          <w:b/>
          <w:sz w:val="40"/>
          <w:szCs w:val="40"/>
        </w:rPr>
        <w:t>國內組</w:t>
      </w:r>
      <w:r w:rsidRPr="00077353">
        <w:rPr>
          <w:rFonts w:ascii="Times New Roman" w:eastAsia="標楷體" w:hAnsi="Times New Roman" w:cs="Gungsuh"/>
          <w:b/>
          <w:sz w:val="40"/>
          <w:szCs w:val="40"/>
        </w:rPr>
        <w:t>)</w:t>
      </w:r>
    </w:p>
    <w:p w:rsidR="00E23615" w:rsidRPr="00077353" w:rsidRDefault="00E23615" w:rsidP="00077353">
      <w:pPr>
        <w:rPr>
          <w:rFonts w:ascii="Times New Roman" w:eastAsia="標楷體" w:hAnsi="Times New Roman" w:cs="Times New Roman"/>
          <w:b/>
          <w:sz w:val="40"/>
          <w:szCs w:val="40"/>
        </w:rPr>
      </w:pPr>
    </w:p>
    <w:p w:rsidR="00E23615" w:rsidRPr="00077353" w:rsidRDefault="00613F0E" w:rsidP="00077353">
      <w:pPr>
        <w:widowControl/>
        <w:numPr>
          <w:ilvl w:val="0"/>
          <w:numId w:val="11"/>
        </w:numPr>
        <w:pBdr>
          <w:top w:val="nil"/>
          <w:left w:val="nil"/>
          <w:bottom w:val="nil"/>
          <w:right w:val="nil"/>
          <w:between w:val="nil"/>
        </w:pBdr>
        <w:spacing w:line="360" w:lineRule="auto"/>
        <w:rPr>
          <w:rFonts w:ascii="Times New Roman" w:eastAsia="標楷體" w:hAnsi="Times New Roman" w:cs="Times New Roman"/>
          <w:color w:val="000000"/>
          <w:sz w:val="28"/>
          <w:szCs w:val="28"/>
        </w:rPr>
      </w:pPr>
      <w:r w:rsidRPr="00077353">
        <w:rPr>
          <w:rFonts w:ascii="Times New Roman" w:eastAsia="標楷體" w:hAnsi="Times New Roman" w:cs="Gungsuh"/>
          <w:color w:val="000000"/>
          <w:sz w:val="28"/>
          <w:szCs w:val="28"/>
        </w:rPr>
        <w:t>_____________(</w:t>
      </w:r>
      <w:r w:rsidRPr="00077353">
        <w:rPr>
          <w:rFonts w:ascii="Times New Roman" w:eastAsia="標楷體" w:hAnsi="Times New Roman" w:cs="Gungsuh"/>
          <w:color w:val="000000"/>
          <w:sz w:val="28"/>
          <w:szCs w:val="28"/>
        </w:rPr>
        <w:t>以下簡稱本人</w:t>
      </w:r>
      <w:r w:rsidRPr="00077353">
        <w:rPr>
          <w:rFonts w:ascii="Times New Roman" w:eastAsia="標楷體" w:hAnsi="Times New Roman" w:cs="Gungsuh"/>
          <w:color w:val="000000"/>
          <w:sz w:val="28"/>
          <w:szCs w:val="28"/>
        </w:rPr>
        <w:t>)</w:t>
      </w:r>
      <w:r w:rsidRPr="00077353">
        <w:rPr>
          <w:rFonts w:ascii="Times New Roman" w:eastAsia="標楷體" w:hAnsi="Times New Roman" w:cs="Gungsuh"/>
          <w:color w:val="000000"/>
          <w:sz w:val="28"/>
          <w:szCs w:val="28"/>
        </w:rPr>
        <w:t>，茲同意參與</w:t>
      </w:r>
      <w:r w:rsidRPr="00077353">
        <w:rPr>
          <w:rFonts w:ascii="Times New Roman" w:eastAsia="標楷體" w:hAnsi="Times New Roman" w:cs="Gungsuh"/>
          <w:b/>
          <w:color w:val="000000"/>
          <w:sz w:val="28"/>
          <w:szCs w:val="28"/>
        </w:rPr>
        <w:t>「</w:t>
      </w:r>
      <w:r w:rsidRPr="00077353">
        <w:rPr>
          <w:rFonts w:ascii="Times New Roman" w:eastAsia="標楷體" w:hAnsi="Times New Roman" w:cs="Gungsuh"/>
          <w:b/>
          <w:color w:val="000000"/>
          <w:sz w:val="28"/>
          <w:szCs w:val="28"/>
        </w:rPr>
        <w:t>2025</w:t>
      </w:r>
      <w:r w:rsidRPr="00077353">
        <w:rPr>
          <w:rFonts w:ascii="Times New Roman" w:eastAsia="標楷體" w:hAnsi="Times New Roman" w:cs="Gungsuh"/>
          <w:b/>
          <w:color w:val="000000"/>
          <w:sz w:val="28"/>
          <w:szCs w:val="28"/>
        </w:rPr>
        <w:t>高中生面對永續發展目標</w:t>
      </w:r>
      <w:r w:rsidRPr="00077353">
        <w:rPr>
          <w:rFonts w:ascii="Times New Roman" w:eastAsia="標楷體" w:hAnsi="Times New Roman" w:cs="Gungsuh"/>
          <w:b/>
          <w:color w:val="000000"/>
          <w:sz w:val="28"/>
          <w:szCs w:val="28"/>
        </w:rPr>
        <w:t>SDGs</w:t>
      </w:r>
      <w:r w:rsidRPr="00077353">
        <w:rPr>
          <w:rFonts w:ascii="Times New Roman" w:eastAsia="標楷體" w:hAnsi="Times New Roman" w:cs="Gungsuh"/>
          <w:b/>
          <w:color w:val="000000"/>
          <w:sz w:val="28"/>
          <w:szCs w:val="28"/>
        </w:rPr>
        <w:t>探究與實作學習成果國際研討會」</w:t>
      </w:r>
      <w:r w:rsidRPr="00077353">
        <w:rPr>
          <w:rFonts w:ascii="Times New Roman" w:eastAsia="標楷體" w:hAnsi="Times New Roman" w:cs="Gungsuh"/>
          <w:color w:val="000000"/>
          <w:sz w:val="28"/>
          <w:szCs w:val="28"/>
        </w:rPr>
        <w:t>活動一案。</w:t>
      </w:r>
    </w:p>
    <w:p w:rsidR="00E23615" w:rsidRPr="00077353" w:rsidRDefault="00613F0E" w:rsidP="00077353">
      <w:pPr>
        <w:spacing w:line="360" w:lineRule="auto"/>
        <w:rPr>
          <w:rFonts w:ascii="Times New Roman" w:eastAsia="標楷體" w:hAnsi="Times New Roman" w:cs="Times New Roman"/>
          <w:sz w:val="26"/>
          <w:szCs w:val="26"/>
        </w:rPr>
      </w:pPr>
      <w:r w:rsidRPr="00077353">
        <w:rPr>
          <w:rFonts w:ascii="Times New Roman" w:eastAsia="標楷體" w:hAnsi="Times New Roman" w:cs="Gungsuh"/>
          <w:sz w:val="26"/>
          <w:szCs w:val="26"/>
        </w:rPr>
        <w:t xml:space="preserve">   </w:t>
      </w:r>
      <w:r w:rsidRPr="00077353">
        <w:rPr>
          <w:rFonts w:ascii="Times New Roman" w:eastAsia="標楷體" w:hAnsi="Times New Roman" w:cs="Gungsuh"/>
          <w:sz w:val="26"/>
          <w:szCs w:val="26"/>
        </w:rPr>
        <w:t>本人同意並擔保以下條款：</w:t>
      </w:r>
    </w:p>
    <w:p w:rsidR="00E23615" w:rsidRPr="00077353" w:rsidRDefault="00613F0E" w:rsidP="00077353">
      <w:pPr>
        <w:numPr>
          <w:ilvl w:val="0"/>
          <w:numId w:val="10"/>
        </w:numPr>
        <w:spacing w:line="360" w:lineRule="auto"/>
        <w:ind w:left="1441" w:hanging="902"/>
        <w:rPr>
          <w:rFonts w:ascii="Times New Roman" w:eastAsia="標楷體" w:hAnsi="Times New Roman" w:cs="Times New Roman"/>
          <w:sz w:val="26"/>
          <w:szCs w:val="26"/>
        </w:rPr>
      </w:pPr>
      <w:r w:rsidRPr="00077353">
        <w:rPr>
          <w:rFonts w:ascii="Times New Roman" w:eastAsia="標楷體" w:hAnsi="Times New Roman" w:cs="Gungsuh"/>
          <w:sz w:val="26"/>
          <w:szCs w:val="26"/>
        </w:rPr>
        <w:t>透過各種媒體公開傳輸、供不特定公眾瀏覽等。</w:t>
      </w:r>
    </w:p>
    <w:p w:rsidR="00E23615" w:rsidRPr="00077353" w:rsidRDefault="00613F0E" w:rsidP="00077353">
      <w:pPr>
        <w:numPr>
          <w:ilvl w:val="0"/>
          <w:numId w:val="10"/>
        </w:numPr>
        <w:spacing w:line="360" w:lineRule="auto"/>
        <w:ind w:left="1441" w:hanging="902"/>
        <w:rPr>
          <w:rFonts w:ascii="Times New Roman" w:eastAsia="標楷體" w:hAnsi="Times New Roman" w:cs="Times New Roman"/>
          <w:sz w:val="26"/>
          <w:szCs w:val="26"/>
        </w:rPr>
      </w:pPr>
      <w:r w:rsidRPr="00077353">
        <w:rPr>
          <w:rFonts w:ascii="Times New Roman" w:eastAsia="標楷體" w:hAnsi="Times New Roman" w:cs="Gungsuh"/>
          <w:sz w:val="26"/>
          <w:szCs w:val="26"/>
        </w:rPr>
        <w:t>對授權標的物進行適當編輯改作。</w:t>
      </w:r>
    </w:p>
    <w:p w:rsidR="00E23615" w:rsidRPr="00077353" w:rsidRDefault="00613F0E" w:rsidP="00077353">
      <w:pPr>
        <w:numPr>
          <w:ilvl w:val="0"/>
          <w:numId w:val="10"/>
        </w:numPr>
        <w:spacing w:line="360" w:lineRule="auto"/>
        <w:ind w:left="1441" w:hanging="902"/>
        <w:rPr>
          <w:rFonts w:ascii="Times New Roman" w:eastAsia="標楷體" w:hAnsi="Times New Roman" w:cs="Times New Roman"/>
          <w:sz w:val="26"/>
          <w:szCs w:val="26"/>
        </w:rPr>
      </w:pPr>
      <w:r w:rsidRPr="00077353">
        <w:rPr>
          <w:rFonts w:ascii="Times New Roman" w:eastAsia="標楷體" w:hAnsi="Times New Roman" w:cs="Gungsuh"/>
          <w:sz w:val="26"/>
          <w:szCs w:val="26"/>
        </w:rPr>
        <w:t>永久無償方式授權「</w:t>
      </w:r>
      <w:r w:rsidRPr="00077353">
        <w:rPr>
          <w:rFonts w:ascii="Times New Roman" w:eastAsia="標楷體" w:hAnsi="Times New Roman" w:cs="Gungsuh"/>
          <w:b/>
          <w:sz w:val="26"/>
          <w:szCs w:val="26"/>
        </w:rPr>
        <w:t>國立</w:t>
      </w:r>
      <w:proofErr w:type="gramStart"/>
      <w:r w:rsidRPr="00077353">
        <w:rPr>
          <w:rFonts w:ascii="Times New Roman" w:eastAsia="標楷體" w:hAnsi="Times New Roman" w:cs="Gungsuh"/>
          <w:b/>
          <w:sz w:val="26"/>
          <w:szCs w:val="26"/>
        </w:rPr>
        <w:t>臺</w:t>
      </w:r>
      <w:proofErr w:type="gramEnd"/>
      <w:r w:rsidRPr="00077353">
        <w:rPr>
          <w:rFonts w:ascii="Times New Roman" w:eastAsia="標楷體" w:hAnsi="Times New Roman" w:cs="Gungsuh"/>
          <w:b/>
          <w:sz w:val="26"/>
          <w:szCs w:val="26"/>
        </w:rPr>
        <w:t>南第一高級中學</w:t>
      </w:r>
      <w:r w:rsidRPr="00077353">
        <w:rPr>
          <w:rFonts w:ascii="Times New Roman" w:eastAsia="標楷體" w:hAnsi="Times New Roman" w:cs="Gungsuh"/>
          <w:sz w:val="26"/>
          <w:szCs w:val="26"/>
        </w:rPr>
        <w:t>」及其所屬機關不限時間及不限次數利用，授權利用範圍包含公開播送、公開展示、公開發表、散布、發行。</w:t>
      </w:r>
    </w:p>
    <w:p w:rsidR="00E23615" w:rsidRPr="00077353" w:rsidRDefault="00613F0E" w:rsidP="00077353">
      <w:pPr>
        <w:numPr>
          <w:ilvl w:val="0"/>
          <w:numId w:val="10"/>
        </w:numPr>
        <w:spacing w:line="360" w:lineRule="auto"/>
        <w:ind w:left="1441" w:hanging="902"/>
        <w:rPr>
          <w:rFonts w:ascii="Times New Roman" w:eastAsia="標楷體" w:hAnsi="Times New Roman" w:cs="Times New Roman"/>
          <w:sz w:val="26"/>
          <w:szCs w:val="26"/>
        </w:rPr>
      </w:pPr>
      <w:r w:rsidRPr="00077353">
        <w:rPr>
          <w:rFonts w:ascii="Times New Roman" w:eastAsia="標楷體" w:hAnsi="Times New Roman" w:cs="Gungsuh"/>
          <w:sz w:val="26"/>
          <w:szCs w:val="26"/>
        </w:rPr>
        <w:t>授權標的物授權期間為永久授權，授權區域為臺灣。</w:t>
      </w:r>
    </w:p>
    <w:p w:rsidR="00E23615" w:rsidRPr="00077353" w:rsidRDefault="00613F0E" w:rsidP="00077353">
      <w:pPr>
        <w:numPr>
          <w:ilvl w:val="0"/>
          <w:numId w:val="10"/>
        </w:numPr>
        <w:spacing w:line="360" w:lineRule="auto"/>
        <w:ind w:left="1441" w:hanging="902"/>
        <w:rPr>
          <w:rFonts w:ascii="Times New Roman" w:eastAsia="標楷體" w:hAnsi="Times New Roman" w:cs="Times New Roman"/>
          <w:sz w:val="26"/>
          <w:szCs w:val="26"/>
        </w:rPr>
      </w:pPr>
      <w:r w:rsidRPr="00077353">
        <w:rPr>
          <w:rFonts w:ascii="Times New Roman" w:eastAsia="標楷體" w:hAnsi="Times New Roman" w:cs="Gungsuh"/>
          <w:sz w:val="26"/>
          <w:szCs w:val="26"/>
        </w:rPr>
        <w:t>本授權書未盡之事宜，悉依有關法令規定辦理，如有疑義時，得經由授權人及本局雙方協議解決。本授權書內容如有變更或補充，應經授權人及本會雙方書面同意後為之。</w:t>
      </w:r>
    </w:p>
    <w:p w:rsidR="00E23615" w:rsidRPr="00077353" w:rsidRDefault="00613F0E" w:rsidP="00077353">
      <w:pPr>
        <w:spacing w:line="360" w:lineRule="auto"/>
        <w:rPr>
          <w:rFonts w:ascii="Times New Roman" w:eastAsia="標楷體" w:hAnsi="Times New Roman" w:cs="Times New Roman"/>
        </w:rPr>
      </w:pPr>
      <w:r w:rsidRPr="00077353">
        <w:rPr>
          <w:rFonts w:ascii="Times New Roman" w:eastAsia="標楷體" w:hAnsi="Times New Roman" w:cs="Times New Roman"/>
        </w:rPr>
        <w:tab/>
      </w:r>
    </w:p>
    <w:p w:rsidR="00E23615" w:rsidRPr="00077353" w:rsidRDefault="00613F0E" w:rsidP="00077353">
      <w:pPr>
        <w:widowControl/>
        <w:pBdr>
          <w:top w:val="nil"/>
          <w:left w:val="nil"/>
          <w:bottom w:val="nil"/>
          <w:right w:val="nil"/>
          <w:between w:val="nil"/>
        </w:pBdr>
        <w:spacing w:line="360" w:lineRule="auto"/>
        <w:rPr>
          <w:rFonts w:ascii="Times New Roman" w:eastAsia="標楷體" w:hAnsi="Times New Roman" w:cs="Times New Roman"/>
          <w:color w:val="000000"/>
          <w:sz w:val="32"/>
          <w:szCs w:val="32"/>
        </w:rPr>
      </w:pPr>
      <w:r w:rsidRPr="00077353">
        <w:rPr>
          <w:rFonts w:ascii="Times New Roman" w:eastAsia="標楷體" w:hAnsi="Times New Roman" w:cs="Gungsuh"/>
          <w:color w:val="000000"/>
          <w:sz w:val="32"/>
          <w:szCs w:val="32"/>
        </w:rPr>
        <w:t>此</w:t>
      </w:r>
      <w:r w:rsidRPr="00077353">
        <w:rPr>
          <w:rFonts w:ascii="Times New Roman" w:eastAsia="標楷體" w:hAnsi="Times New Roman" w:cs="Gungsuh"/>
          <w:color w:val="000000"/>
          <w:sz w:val="32"/>
          <w:szCs w:val="32"/>
        </w:rPr>
        <w:t xml:space="preserve">  </w:t>
      </w:r>
      <w:r w:rsidRPr="00077353">
        <w:rPr>
          <w:rFonts w:ascii="Times New Roman" w:eastAsia="標楷體" w:hAnsi="Times New Roman" w:cs="Gungsuh"/>
          <w:color w:val="000000"/>
          <w:sz w:val="32"/>
          <w:szCs w:val="32"/>
        </w:rPr>
        <w:t>致</w:t>
      </w:r>
      <w:r w:rsidRPr="00077353">
        <w:rPr>
          <w:rFonts w:ascii="Times New Roman" w:eastAsia="標楷體" w:hAnsi="Times New Roman" w:cs="Times New Roman"/>
          <w:color w:val="000000"/>
          <w:sz w:val="36"/>
          <w:szCs w:val="36"/>
        </w:rPr>
        <w:tab/>
      </w:r>
      <w:r w:rsidRPr="00077353">
        <w:rPr>
          <w:rFonts w:ascii="Times New Roman" w:eastAsia="標楷體" w:hAnsi="Times New Roman" w:cs="Times New Roman"/>
          <w:color w:val="000000"/>
          <w:sz w:val="36"/>
          <w:szCs w:val="36"/>
        </w:rPr>
        <w:tab/>
      </w:r>
      <w:r w:rsidRPr="00077353">
        <w:rPr>
          <w:rFonts w:ascii="Times New Roman" w:eastAsia="標楷體" w:hAnsi="Times New Roman" w:cs="Times New Roman"/>
          <w:color w:val="000000"/>
          <w:sz w:val="36"/>
          <w:szCs w:val="36"/>
        </w:rPr>
        <w:tab/>
      </w:r>
      <w:r w:rsidRPr="00077353">
        <w:rPr>
          <w:rFonts w:ascii="Times New Roman" w:eastAsia="標楷體" w:hAnsi="Times New Roman" w:cs="Gungsuh"/>
          <w:color w:val="000000"/>
          <w:sz w:val="32"/>
          <w:szCs w:val="32"/>
        </w:rPr>
        <w:t>國立</w:t>
      </w:r>
      <w:proofErr w:type="gramStart"/>
      <w:r w:rsidRPr="00077353">
        <w:rPr>
          <w:rFonts w:ascii="Times New Roman" w:eastAsia="標楷體" w:hAnsi="Times New Roman" w:cs="Gungsuh"/>
          <w:color w:val="000000"/>
          <w:sz w:val="32"/>
          <w:szCs w:val="32"/>
        </w:rPr>
        <w:t>臺</w:t>
      </w:r>
      <w:proofErr w:type="gramEnd"/>
      <w:r w:rsidRPr="00077353">
        <w:rPr>
          <w:rFonts w:ascii="Times New Roman" w:eastAsia="標楷體" w:hAnsi="Times New Roman" w:cs="Gungsuh"/>
          <w:color w:val="000000"/>
          <w:sz w:val="32"/>
          <w:szCs w:val="32"/>
        </w:rPr>
        <w:t>南第一高級中學</w:t>
      </w:r>
    </w:p>
    <w:p w:rsidR="00E23615" w:rsidRPr="00077353" w:rsidRDefault="00E23615" w:rsidP="00077353">
      <w:pPr>
        <w:widowControl/>
        <w:pBdr>
          <w:top w:val="nil"/>
          <w:left w:val="nil"/>
          <w:bottom w:val="nil"/>
          <w:right w:val="nil"/>
          <w:between w:val="nil"/>
        </w:pBdr>
        <w:spacing w:line="360" w:lineRule="auto"/>
        <w:rPr>
          <w:rFonts w:ascii="Times New Roman" w:eastAsia="標楷體" w:hAnsi="Times New Roman" w:cs="Times New Roman"/>
          <w:color w:val="000000"/>
          <w:sz w:val="32"/>
          <w:szCs w:val="32"/>
        </w:rPr>
      </w:pPr>
    </w:p>
    <w:p w:rsidR="00E23615" w:rsidRPr="00077353" w:rsidRDefault="00613F0E" w:rsidP="00077353">
      <w:pPr>
        <w:spacing w:line="360" w:lineRule="auto"/>
        <w:rPr>
          <w:rFonts w:ascii="Times New Roman" w:eastAsia="標楷體" w:hAnsi="Times New Roman" w:cs="Times New Roman"/>
        </w:rPr>
      </w:pPr>
      <w:r w:rsidRPr="00077353">
        <w:rPr>
          <w:rFonts w:ascii="Times New Roman" w:eastAsia="標楷體" w:hAnsi="Times New Roman" w:cs="Gungsuh"/>
        </w:rPr>
        <w:t>立同意書人：</w:t>
      </w:r>
      <w:r w:rsidRPr="00077353">
        <w:rPr>
          <w:rFonts w:ascii="Times New Roman" w:eastAsia="標楷體" w:hAnsi="Times New Roman" w:cs="Gungsuh"/>
        </w:rPr>
        <w:t xml:space="preserve">                      </w:t>
      </w:r>
    </w:p>
    <w:p w:rsidR="00E23615" w:rsidRPr="00077353" w:rsidRDefault="00E23615" w:rsidP="00077353">
      <w:pPr>
        <w:spacing w:line="360" w:lineRule="auto"/>
        <w:rPr>
          <w:rFonts w:ascii="Times New Roman" w:eastAsia="標楷體" w:hAnsi="Times New Roman" w:cs="Times New Roman"/>
        </w:rPr>
      </w:pPr>
    </w:p>
    <w:p w:rsidR="00E23615" w:rsidRPr="00077353" w:rsidRDefault="00613F0E" w:rsidP="00077353">
      <w:pPr>
        <w:spacing w:line="360" w:lineRule="auto"/>
        <w:rPr>
          <w:rFonts w:ascii="Times New Roman" w:eastAsia="標楷體" w:hAnsi="Times New Roman" w:cs="Times New Roman"/>
        </w:rPr>
      </w:pPr>
      <w:r w:rsidRPr="00077353">
        <w:rPr>
          <w:rFonts w:ascii="Times New Roman" w:eastAsia="標楷體" w:hAnsi="Times New Roman" w:cs="Gungsuh"/>
        </w:rPr>
        <w:t>立同意書人身份證字號：</w:t>
      </w:r>
      <w:r w:rsidRPr="00077353">
        <w:rPr>
          <w:rFonts w:ascii="Times New Roman" w:eastAsia="標楷體" w:hAnsi="Times New Roman" w:cs="Gungsuh"/>
        </w:rPr>
        <w:t xml:space="preserve"> </w:t>
      </w:r>
    </w:p>
    <w:p w:rsidR="00E23615" w:rsidRPr="00077353" w:rsidRDefault="00E23615" w:rsidP="00077353">
      <w:pPr>
        <w:spacing w:line="360" w:lineRule="auto"/>
        <w:rPr>
          <w:rFonts w:ascii="Times New Roman" w:eastAsia="標楷體" w:hAnsi="Times New Roman" w:cs="Times New Roman"/>
        </w:rPr>
      </w:pPr>
    </w:p>
    <w:p w:rsidR="00E23615" w:rsidRPr="00077353" w:rsidRDefault="00613F0E" w:rsidP="00077353">
      <w:pPr>
        <w:spacing w:line="360" w:lineRule="auto"/>
        <w:rPr>
          <w:rFonts w:ascii="Times New Roman" w:eastAsia="標楷體" w:hAnsi="Times New Roman" w:cs="Times New Roman"/>
        </w:rPr>
      </w:pPr>
      <w:r w:rsidRPr="00077353">
        <w:rPr>
          <w:rFonts w:ascii="Times New Roman" w:eastAsia="標楷體" w:hAnsi="Times New Roman" w:cs="Gungsuh"/>
        </w:rPr>
        <w:t>法定代理人：</w:t>
      </w:r>
    </w:p>
    <w:p w:rsidR="00E23615" w:rsidRPr="00077353" w:rsidRDefault="00E23615" w:rsidP="00077353">
      <w:pPr>
        <w:spacing w:line="360" w:lineRule="auto"/>
        <w:rPr>
          <w:rFonts w:ascii="Times New Roman" w:eastAsia="標楷體" w:hAnsi="Times New Roman" w:cs="Times New Roman"/>
        </w:rPr>
      </w:pPr>
    </w:p>
    <w:p w:rsidR="00E23615" w:rsidRPr="00077353" w:rsidRDefault="00613F0E" w:rsidP="00077353">
      <w:pPr>
        <w:spacing w:line="360" w:lineRule="auto"/>
        <w:rPr>
          <w:rFonts w:ascii="Times New Roman" w:eastAsia="標楷體" w:hAnsi="Times New Roman" w:cs="Times New Roman"/>
        </w:rPr>
      </w:pPr>
      <w:r w:rsidRPr="00077353">
        <w:rPr>
          <w:rFonts w:ascii="Times New Roman" w:eastAsia="標楷體" w:hAnsi="Times New Roman" w:cs="Gungsuh"/>
        </w:rPr>
        <w:t>法定代理人身份證字號：</w:t>
      </w:r>
    </w:p>
    <w:p w:rsidR="00E23615" w:rsidRPr="00077353" w:rsidRDefault="00E23615" w:rsidP="00077353">
      <w:pPr>
        <w:spacing w:line="360" w:lineRule="auto"/>
        <w:rPr>
          <w:rFonts w:ascii="Times New Roman" w:eastAsia="標楷體" w:hAnsi="Times New Roman" w:cs="Times New Roman"/>
        </w:rPr>
      </w:pPr>
    </w:p>
    <w:p w:rsidR="00E23615" w:rsidRPr="00077353" w:rsidRDefault="00E23615" w:rsidP="00077353">
      <w:pPr>
        <w:spacing w:line="360" w:lineRule="auto"/>
        <w:rPr>
          <w:rFonts w:ascii="Times New Roman" w:eastAsia="標楷體" w:hAnsi="Times New Roman" w:cs="Times New Roman"/>
        </w:rPr>
      </w:pPr>
    </w:p>
    <w:p w:rsidR="00E23615" w:rsidRPr="00077353" w:rsidRDefault="00E23615" w:rsidP="00077353">
      <w:pPr>
        <w:spacing w:line="360" w:lineRule="auto"/>
        <w:rPr>
          <w:rFonts w:ascii="Times New Roman" w:eastAsia="標楷體" w:hAnsi="Times New Roman" w:cs="Times New Roman"/>
        </w:rPr>
      </w:pPr>
    </w:p>
    <w:p w:rsidR="00E23615" w:rsidRPr="00077353" w:rsidRDefault="00E23615" w:rsidP="00077353">
      <w:pPr>
        <w:spacing w:line="360" w:lineRule="auto"/>
        <w:rPr>
          <w:rFonts w:ascii="Times New Roman" w:eastAsia="標楷體" w:hAnsi="Times New Roman" w:cs="Times New Roman"/>
        </w:rPr>
      </w:pPr>
    </w:p>
    <w:p w:rsidR="00E23615" w:rsidRPr="00077353" w:rsidRDefault="00E23615" w:rsidP="00077353">
      <w:pPr>
        <w:spacing w:line="360" w:lineRule="auto"/>
        <w:rPr>
          <w:rFonts w:ascii="Times New Roman" w:eastAsia="標楷體" w:hAnsi="Times New Roman" w:cs="Times New Roman"/>
          <w:sz w:val="28"/>
          <w:szCs w:val="28"/>
        </w:rPr>
      </w:pPr>
    </w:p>
    <w:p w:rsidR="00E23615" w:rsidRDefault="00E23615" w:rsidP="00077353">
      <w:pPr>
        <w:spacing w:line="360" w:lineRule="auto"/>
        <w:rPr>
          <w:rFonts w:ascii="Times New Roman" w:eastAsia="標楷體" w:hAnsi="Times New Roman" w:cs="Times New Roman"/>
          <w:sz w:val="28"/>
          <w:szCs w:val="28"/>
        </w:rPr>
      </w:pPr>
    </w:p>
    <w:p w:rsidR="00F427D8" w:rsidRPr="00077353" w:rsidRDefault="00F427D8" w:rsidP="00077353">
      <w:pPr>
        <w:spacing w:line="360" w:lineRule="auto"/>
        <w:rPr>
          <w:rFonts w:ascii="Times New Roman" w:eastAsia="標楷體" w:hAnsi="Times New Roman" w:cs="Times New Roman"/>
          <w:sz w:val="28"/>
          <w:szCs w:val="28"/>
        </w:rPr>
      </w:pPr>
    </w:p>
    <w:p w:rsidR="00E23615" w:rsidRPr="00F427D8" w:rsidRDefault="00613F0E" w:rsidP="00F427D8">
      <w:pPr>
        <w:spacing w:line="360" w:lineRule="auto"/>
        <w:jc w:val="center"/>
        <w:rPr>
          <w:rFonts w:ascii="Times New Roman" w:eastAsia="標楷體" w:hAnsi="Times New Roman" w:cs="Times New Roman"/>
          <w:sz w:val="28"/>
          <w:szCs w:val="28"/>
        </w:rPr>
      </w:pPr>
      <w:r w:rsidRPr="00077353">
        <w:rPr>
          <w:rFonts w:ascii="Times New Roman" w:eastAsia="標楷體" w:hAnsi="Times New Roman" w:cs="Gungsuh"/>
          <w:sz w:val="28"/>
          <w:szCs w:val="28"/>
        </w:rPr>
        <w:t>中</w:t>
      </w:r>
      <w:r w:rsidRPr="00077353">
        <w:rPr>
          <w:rFonts w:ascii="Times New Roman" w:eastAsia="標楷體" w:hAnsi="Times New Roman" w:cs="Gungsuh"/>
          <w:sz w:val="28"/>
          <w:szCs w:val="28"/>
        </w:rPr>
        <w:t xml:space="preserve">  </w:t>
      </w:r>
      <w:r w:rsidRPr="00077353">
        <w:rPr>
          <w:rFonts w:ascii="Times New Roman" w:eastAsia="標楷體" w:hAnsi="Times New Roman" w:cs="Gungsuh"/>
          <w:sz w:val="28"/>
          <w:szCs w:val="28"/>
        </w:rPr>
        <w:t>華</w:t>
      </w:r>
      <w:r w:rsidRPr="00077353">
        <w:rPr>
          <w:rFonts w:ascii="Times New Roman" w:eastAsia="標楷體" w:hAnsi="Times New Roman" w:cs="Gungsuh"/>
          <w:sz w:val="28"/>
          <w:szCs w:val="28"/>
        </w:rPr>
        <w:t xml:space="preserve">  </w:t>
      </w:r>
      <w:r w:rsidRPr="00077353">
        <w:rPr>
          <w:rFonts w:ascii="Times New Roman" w:eastAsia="標楷體" w:hAnsi="Times New Roman" w:cs="Gungsuh"/>
          <w:sz w:val="28"/>
          <w:szCs w:val="28"/>
        </w:rPr>
        <w:t>民</w:t>
      </w:r>
      <w:r w:rsidRPr="00077353">
        <w:rPr>
          <w:rFonts w:ascii="Times New Roman" w:eastAsia="標楷體" w:hAnsi="Times New Roman" w:cs="Gungsuh"/>
          <w:sz w:val="28"/>
          <w:szCs w:val="28"/>
        </w:rPr>
        <w:t xml:space="preserve">  </w:t>
      </w:r>
      <w:r w:rsidRPr="00077353">
        <w:rPr>
          <w:rFonts w:ascii="Times New Roman" w:eastAsia="標楷體" w:hAnsi="Times New Roman" w:cs="Gungsuh"/>
          <w:sz w:val="28"/>
          <w:szCs w:val="28"/>
        </w:rPr>
        <w:t>國</w:t>
      </w:r>
      <w:r w:rsidRPr="00077353">
        <w:rPr>
          <w:rFonts w:ascii="Times New Roman" w:eastAsia="標楷體" w:hAnsi="Times New Roman" w:cs="Gungsuh"/>
          <w:sz w:val="28"/>
          <w:szCs w:val="28"/>
        </w:rPr>
        <w:t xml:space="preserve">    </w:t>
      </w:r>
      <w:r w:rsidRPr="00077353">
        <w:rPr>
          <w:rFonts w:ascii="Times New Roman" w:eastAsia="標楷體" w:hAnsi="Times New Roman" w:cs="Gungsuh"/>
          <w:sz w:val="28"/>
          <w:szCs w:val="28"/>
        </w:rPr>
        <w:t xml:space="preserve">　　　　年</w:t>
      </w:r>
      <w:r w:rsidRPr="00077353">
        <w:rPr>
          <w:rFonts w:ascii="Times New Roman" w:eastAsia="標楷體" w:hAnsi="Times New Roman" w:cs="Gungsuh"/>
          <w:sz w:val="28"/>
          <w:szCs w:val="28"/>
        </w:rPr>
        <w:t xml:space="preserve">    </w:t>
      </w:r>
      <w:r w:rsidRPr="00077353">
        <w:rPr>
          <w:rFonts w:ascii="Times New Roman" w:eastAsia="標楷體" w:hAnsi="Times New Roman" w:cs="Gungsuh"/>
          <w:sz w:val="28"/>
          <w:szCs w:val="28"/>
        </w:rPr>
        <w:t xml:space="preserve">　　月</w:t>
      </w:r>
      <w:r w:rsidRPr="00077353">
        <w:rPr>
          <w:rFonts w:ascii="Times New Roman" w:eastAsia="標楷體" w:hAnsi="Times New Roman" w:cs="Gungsuh"/>
          <w:sz w:val="28"/>
          <w:szCs w:val="28"/>
        </w:rPr>
        <w:t xml:space="preserve">    </w:t>
      </w:r>
      <w:r w:rsidRPr="00077353">
        <w:rPr>
          <w:rFonts w:ascii="Times New Roman" w:eastAsia="標楷體" w:hAnsi="Times New Roman" w:cs="Gungsuh"/>
          <w:sz w:val="28"/>
          <w:szCs w:val="28"/>
        </w:rPr>
        <w:t xml:space="preserve">　　日</w:t>
      </w:r>
    </w:p>
    <w:sectPr w:rsidR="00E23615" w:rsidRPr="00F427D8">
      <w:pgSz w:w="11906" w:h="16838"/>
      <w:pgMar w:top="680" w:right="680" w:bottom="680" w:left="680" w:header="850" w:footer="85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66A1F"/>
    <w:multiLevelType w:val="multilevel"/>
    <w:tmpl w:val="E36AE0AA"/>
    <w:lvl w:ilvl="0">
      <w:start w:val="1"/>
      <w:numFmt w:val="bullet"/>
      <w:lvlText w:val="•"/>
      <w:lvlJc w:val="left"/>
      <w:pPr>
        <w:ind w:left="360" w:hanging="360"/>
      </w:pPr>
      <w:rPr>
        <w:rFonts w:ascii="PMingLiu" w:eastAsia="PMingLiu" w:hAnsi="PMingLiu" w:cs="PMingLiu"/>
      </w:rPr>
    </w:lvl>
    <w:lvl w:ilvl="1">
      <w:start w:val="1"/>
      <w:numFmt w:val="bullet"/>
      <w:lvlText w:val="•"/>
      <w:lvlJc w:val="left"/>
      <w:pPr>
        <w:ind w:left="1080" w:hanging="360"/>
      </w:pPr>
      <w:rPr>
        <w:rFonts w:ascii="PMingLiu" w:eastAsia="PMingLiu" w:hAnsi="PMingLiu" w:cs="PMingLiu"/>
      </w:rPr>
    </w:lvl>
    <w:lvl w:ilvl="2">
      <w:start w:val="1"/>
      <w:numFmt w:val="bullet"/>
      <w:lvlText w:val="•"/>
      <w:lvlJc w:val="left"/>
      <w:pPr>
        <w:ind w:left="1800" w:hanging="360"/>
      </w:pPr>
      <w:rPr>
        <w:rFonts w:ascii="PMingLiu" w:eastAsia="PMingLiu" w:hAnsi="PMingLiu" w:cs="PMingLiu"/>
      </w:rPr>
    </w:lvl>
    <w:lvl w:ilvl="3">
      <w:start w:val="1"/>
      <w:numFmt w:val="bullet"/>
      <w:lvlText w:val="•"/>
      <w:lvlJc w:val="left"/>
      <w:pPr>
        <w:ind w:left="2520" w:hanging="360"/>
      </w:pPr>
      <w:rPr>
        <w:rFonts w:ascii="PMingLiu" w:eastAsia="PMingLiu" w:hAnsi="PMingLiu" w:cs="PMingLiu"/>
      </w:rPr>
    </w:lvl>
    <w:lvl w:ilvl="4">
      <w:start w:val="1"/>
      <w:numFmt w:val="bullet"/>
      <w:lvlText w:val="•"/>
      <w:lvlJc w:val="left"/>
      <w:pPr>
        <w:ind w:left="3240" w:hanging="360"/>
      </w:pPr>
      <w:rPr>
        <w:rFonts w:ascii="PMingLiu" w:eastAsia="PMingLiu" w:hAnsi="PMingLiu" w:cs="PMingLiu"/>
      </w:rPr>
    </w:lvl>
    <w:lvl w:ilvl="5">
      <w:start w:val="1"/>
      <w:numFmt w:val="bullet"/>
      <w:lvlText w:val="•"/>
      <w:lvlJc w:val="left"/>
      <w:pPr>
        <w:ind w:left="3960" w:hanging="360"/>
      </w:pPr>
      <w:rPr>
        <w:rFonts w:ascii="PMingLiu" w:eastAsia="PMingLiu" w:hAnsi="PMingLiu" w:cs="PMingLiu"/>
      </w:rPr>
    </w:lvl>
    <w:lvl w:ilvl="6">
      <w:start w:val="1"/>
      <w:numFmt w:val="bullet"/>
      <w:lvlText w:val="•"/>
      <w:lvlJc w:val="left"/>
      <w:pPr>
        <w:ind w:left="4680" w:hanging="360"/>
      </w:pPr>
      <w:rPr>
        <w:rFonts w:ascii="PMingLiu" w:eastAsia="PMingLiu" w:hAnsi="PMingLiu" w:cs="PMingLiu"/>
      </w:rPr>
    </w:lvl>
    <w:lvl w:ilvl="7">
      <w:start w:val="1"/>
      <w:numFmt w:val="bullet"/>
      <w:lvlText w:val="•"/>
      <w:lvlJc w:val="left"/>
      <w:pPr>
        <w:ind w:left="5400" w:hanging="360"/>
      </w:pPr>
      <w:rPr>
        <w:rFonts w:ascii="PMingLiu" w:eastAsia="PMingLiu" w:hAnsi="PMingLiu" w:cs="PMingLiu"/>
      </w:rPr>
    </w:lvl>
    <w:lvl w:ilvl="8">
      <w:start w:val="1"/>
      <w:numFmt w:val="bullet"/>
      <w:lvlText w:val="•"/>
      <w:lvlJc w:val="left"/>
      <w:pPr>
        <w:ind w:left="6120" w:hanging="360"/>
      </w:pPr>
      <w:rPr>
        <w:rFonts w:ascii="PMingLiu" w:eastAsia="PMingLiu" w:hAnsi="PMingLiu" w:cs="PMingLiu"/>
      </w:rPr>
    </w:lvl>
  </w:abstractNum>
  <w:abstractNum w:abstractNumId="1" w15:restartNumberingAfterBreak="0">
    <w:nsid w:val="0EB3259C"/>
    <w:multiLevelType w:val="multilevel"/>
    <w:tmpl w:val="24F8AB6E"/>
    <w:lvl w:ilvl="0">
      <w:start w:val="1"/>
      <w:numFmt w:val="upperLetter"/>
      <w:lvlText w:val="(%1)"/>
      <w:lvlJc w:val="left"/>
      <w:pPr>
        <w:ind w:left="1899" w:hanging="480"/>
      </w:pPr>
      <w:rPr>
        <w:rFonts w:ascii="Times New Roman" w:eastAsia="Times New Roman" w:hAnsi="Times New Roman" w:cs="Times New Roman"/>
      </w:rPr>
    </w:lvl>
    <w:lvl w:ilvl="1">
      <w:start w:val="1"/>
      <w:numFmt w:val="decimal"/>
      <w:lvlText w:val="%2、"/>
      <w:lvlJc w:val="left"/>
      <w:pPr>
        <w:ind w:left="2325" w:hanging="480"/>
      </w:pPr>
    </w:lvl>
    <w:lvl w:ilvl="2">
      <w:start w:val="1"/>
      <w:numFmt w:val="lowerRoman"/>
      <w:lvlText w:val="%3."/>
      <w:lvlJc w:val="right"/>
      <w:pPr>
        <w:ind w:left="2805" w:hanging="480"/>
      </w:pPr>
    </w:lvl>
    <w:lvl w:ilvl="3">
      <w:start w:val="1"/>
      <w:numFmt w:val="decimal"/>
      <w:lvlText w:val="%4."/>
      <w:lvlJc w:val="left"/>
      <w:pPr>
        <w:ind w:left="3285" w:hanging="480"/>
      </w:pPr>
    </w:lvl>
    <w:lvl w:ilvl="4">
      <w:start w:val="1"/>
      <w:numFmt w:val="decimal"/>
      <w:lvlText w:val="%5、"/>
      <w:lvlJc w:val="left"/>
      <w:pPr>
        <w:ind w:left="3765" w:hanging="480"/>
      </w:pPr>
    </w:lvl>
    <w:lvl w:ilvl="5">
      <w:start w:val="1"/>
      <w:numFmt w:val="lowerRoman"/>
      <w:lvlText w:val="%6."/>
      <w:lvlJc w:val="right"/>
      <w:pPr>
        <w:ind w:left="4245" w:hanging="480"/>
      </w:pPr>
    </w:lvl>
    <w:lvl w:ilvl="6">
      <w:start w:val="1"/>
      <w:numFmt w:val="decimal"/>
      <w:lvlText w:val="%7."/>
      <w:lvlJc w:val="left"/>
      <w:pPr>
        <w:ind w:left="4725" w:hanging="480"/>
      </w:pPr>
    </w:lvl>
    <w:lvl w:ilvl="7">
      <w:start w:val="1"/>
      <w:numFmt w:val="decimal"/>
      <w:lvlText w:val="%8、"/>
      <w:lvlJc w:val="left"/>
      <w:pPr>
        <w:ind w:left="5205" w:hanging="480"/>
      </w:pPr>
    </w:lvl>
    <w:lvl w:ilvl="8">
      <w:start w:val="1"/>
      <w:numFmt w:val="lowerRoman"/>
      <w:lvlText w:val="%9."/>
      <w:lvlJc w:val="right"/>
      <w:pPr>
        <w:ind w:left="5685" w:hanging="480"/>
      </w:pPr>
    </w:lvl>
  </w:abstractNum>
  <w:abstractNum w:abstractNumId="2" w15:restartNumberingAfterBreak="0">
    <w:nsid w:val="170E16A8"/>
    <w:multiLevelType w:val="multilevel"/>
    <w:tmpl w:val="C0A8976E"/>
    <w:lvl w:ilvl="0">
      <w:start w:val="1"/>
      <w:numFmt w:val="decimal"/>
      <w:lvlText w:val="%1."/>
      <w:lvlJc w:val="left"/>
      <w:pPr>
        <w:ind w:left="1440" w:hanging="480"/>
      </w:pPr>
      <w:rPr>
        <w:sz w:val="24"/>
        <w:szCs w:val="24"/>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D6A3376"/>
    <w:multiLevelType w:val="multilevel"/>
    <w:tmpl w:val="ADEE2C1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A86E7B"/>
    <w:multiLevelType w:val="multilevel"/>
    <w:tmpl w:val="78F6D43C"/>
    <w:lvl w:ilvl="0">
      <w:start w:val="1"/>
      <w:numFmt w:val="decimal"/>
      <w:lvlText w:val="%1、"/>
      <w:lvlJc w:val="left"/>
      <w:pPr>
        <w:ind w:left="906"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2E558CC"/>
    <w:multiLevelType w:val="multilevel"/>
    <w:tmpl w:val="ADEE2C1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117640"/>
    <w:multiLevelType w:val="multilevel"/>
    <w:tmpl w:val="A246CCC8"/>
    <w:lvl w:ilvl="0">
      <w:start w:val="3"/>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3EE1594"/>
    <w:multiLevelType w:val="multilevel"/>
    <w:tmpl w:val="85AE0A76"/>
    <w:lvl w:ilvl="0">
      <w:start w:val="1"/>
      <w:numFmt w:val="taiwaneseCountingThousand"/>
      <w:lvlText w:val="%1、"/>
      <w:lvlJc w:val="left"/>
      <w:pPr>
        <w:ind w:left="622" w:hanging="480"/>
      </w:p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8" w15:restartNumberingAfterBreak="0">
    <w:nsid w:val="26CD3146"/>
    <w:multiLevelType w:val="multilevel"/>
    <w:tmpl w:val="1A4C447A"/>
    <w:lvl w:ilvl="0">
      <w:start w:val="1"/>
      <w:numFmt w:val="decimal"/>
      <w:lvlText w:val="%1."/>
      <w:lvlJc w:val="left"/>
      <w:pPr>
        <w:ind w:left="1440" w:hanging="480"/>
      </w:pPr>
      <w:rPr>
        <w:sz w:val="24"/>
        <w:szCs w:val="24"/>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2AF650E1"/>
    <w:multiLevelType w:val="multilevel"/>
    <w:tmpl w:val="1C00AAA4"/>
    <w:lvl w:ilvl="0">
      <w:start w:val="1"/>
      <w:numFmt w:val="decimal"/>
      <w:lvlText w:val="%1."/>
      <w:lvlJc w:val="left"/>
      <w:pPr>
        <w:ind w:left="1440" w:hanging="480"/>
      </w:pPr>
      <w:rPr>
        <w:color w:val="000000"/>
        <w:sz w:val="24"/>
        <w:szCs w:val="24"/>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2D4D0FDF"/>
    <w:multiLevelType w:val="multilevel"/>
    <w:tmpl w:val="392C9A6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F9B0851"/>
    <w:multiLevelType w:val="multilevel"/>
    <w:tmpl w:val="6F7E9860"/>
    <w:lvl w:ilvl="0">
      <w:start w:val="1"/>
      <w:numFmt w:val="decimal"/>
      <w:lvlText w:val="%1."/>
      <w:lvlJc w:val="left"/>
      <w:pPr>
        <w:ind w:left="1440" w:hanging="480"/>
      </w:pPr>
      <w:rPr>
        <w:sz w:val="24"/>
        <w:szCs w:val="24"/>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30B370A4"/>
    <w:multiLevelType w:val="multilevel"/>
    <w:tmpl w:val="098E0CD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upperRoman"/>
      <w:lvlText w:val="(%4)"/>
      <w:lvlJc w:val="left"/>
      <w:pPr>
        <w:ind w:left="2160" w:hanging="72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1D16ECA"/>
    <w:multiLevelType w:val="multilevel"/>
    <w:tmpl w:val="F21CE012"/>
    <w:lvl w:ilvl="0">
      <w:start w:val="1"/>
      <w:numFmt w:val="decimal"/>
      <w:lvlText w:val="%1."/>
      <w:lvlJc w:val="left"/>
      <w:pPr>
        <w:ind w:left="1440" w:hanging="480"/>
      </w:pPr>
      <w:rPr>
        <w:b w:val="0"/>
        <w:sz w:val="24"/>
        <w:szCs w:val="24"/>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3A3A73FE"/>
    <w:multiLevelType w:val="multilevel"/>
    <w:tmpl w:val="6280297C"/>
    <w:lvl w:ilvl="0">
      <w:start w:val="1"/>
      <w:numFmt w:val="decimal"/>
      <w:lvlText w:val="%1、"/>
      <w:lvlJc w:val="left"/>
      <w:pPr>
        <w:ind w:left="906" w:hanging="480"/>
      </w:pPr>
      <w:rPr>
        <w:rFonts w:ascii="標楷體" w:eastAsia="標楷體" w:hAnsi="標楷體" w:cs="標楷體"/>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0B22CF0"/>
    <w:multiLevelType w:val="multilevel"/>
    <w:tmpl w:val="ADEE2C1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3880D10"/>
    <w:multiLevelType w:val="multilevel"/>
    <w:tmpl w:val="A0D218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upperRoman"/>
      <w:lvlText w:val="(%4)"/>
      <w:lvlJc w:val="left"/>
      <w:pPr>
        <w:ind w:left="2160" w:hanging="72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6D17F0E"/>
    <w:multiLevelType w:val="multilevel"/>
    <w:tmpl w:val="FE34CEEC"/>
    <w:lvl w:ilvl="0">
      <w:start w:val="1"/>
      <w:numFmt w:val="decimal"/>
      <w:lvlText w:val="%1."/>
      <w:lvlJc w:val="left"/>
      <w:pPr>
        <w:ind w:left="1440" w:hanging="480"/>
      </w:pPr>
      <w:rPr>
        <w:sz w:val="24"/>
        <w:szCs w:val="24"/>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8" w15:restartNumberingAfterBreak="0">
    <w:nsid w:val="47F24D26"/>
    <w:multiLevelType w:val="multilevel"/>
    <w:tmpl w:val="ADEE2C1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43D60A1"/>
    <w:multiLevelType w:val="multilevel"/>
    <w:tmpl w:val="ADEE2C1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76D397B"/>
    <w:multiLevelType w:val="multilevel"/>
    <w:tmpl w:val="A4829C22"/>
    <w:lvl w:ilvl="0">
      <w:start w:val="1"/>
      <w:numFmt w:val="decimal"/>
      <w:lvlText w:val="%1."/>
      <w:lvlJc w:val="left"/>
      <w:pPr>
        <w:ind w:left="1440" w:hanging="480"/>
      </w:pPr>
      <w:rPr>
        <w:sz w:val="24"/>
        <w:szCs w:val="24"/>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5B1F0BD1"/>
    <w:multiLevelType w:val="multilevel"/>
    <w:tmpl w:val="ADEE2C1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CE7567F"/>
    <w:multiLevelType w:val="multilevel"/>
    <w:tmpl w:val="37089192"/>
    <w:lvl w:ilvl="0">
      <w:start w:val="1"/>
      <w:numFmt w:val="decimal"/>
      <w:lvlText w:val="（%1）"/>
      <w:lvlJc w:val="left"/>
      <w:pPr>
        <w:ind w:left="1680" w:hanging="72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23" w15:restartNumberingAfterBreak="0">
    <w:nsid w:val="6480428D"/>
    <w:multiLevelType w:val="multilevel"/>
    <w:tmpl w:val="ADEE2C1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49B61AF"/>
    <w:multiLevelType w:val="multilevel"/>
    <w:tmpl w:val="65DC3D9A"/>
    <w:lvl w:ilvl="0">
      <w:start w:val="1"/>
      <w:numFmt w:val="ideographLegalTradition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51C2FA1"/>
    <w:multiLevelType w:val="multilevel"/>
    <w:tmpl w:val="CC880C3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upperRoman"/>
      <w:lvlText w:val="(%4)"/>
      <w:lvlJc w:val="left"/>
      <w:pPr>
        <w:ind w:left="2160" w:hanging="72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8526430"/>
    <w:multiLevelType w:val="multilevel"/>
    <w:tmpl w:val="83689BB6"/>
    <w:lvl w:ilvl="0">
      <w:start w:val="1"/>
      <w:numFmt w:val="upperLetter"/>
      <w:lvlText w:val="(%1)"/>
      <w:lvlJc w:val="left"/>
      <w:pPr>
        <w:ind w:left="1757" w:hanging="480"/>
      </w:pPr>
      <w:rPr>
        <w:rFonts w:ascii="Times New Roman" w:eastAsia="Times New Roman" w:hAnsi="Times New Roman" w:cs="Times New Roman"/>
        <w:color w:val="000000"/>
      </w:rPr>
    </w:lvl>
    <w:lvl w:ilvl="1">
      <w:start w:val="1"/>
      <w:numFmt w:val="decimal"/>
      <w:lvlText w:val="%2、"/>
      <w:lvlJc w:val="left"/>
      <w:pPr>
        <w:ind w:left="2183" w:hanging="480"/>
      </w:pPr>
    </w:lvl>
    <w:lvl w:ilvl="2">
      <w:start w:val="1"/>
      <w:numFmt w:val="lowerRoman"/>
      <w:lvlText w:val="%3."/>
      <w:lvlJc w:val="right"/>
      <w:pPr>
        <w:ind w:left="2663" w:hanging="480"/>
      </w:pPr>
    </w:lvl>
    <w:lvl w:ilvl="3">
      <w:start w:val="1"/>
      <w:numFmt w:val="decimal"/>
      <w:lvlText w:val="%4."/>
      <w:lvlJc w:val="left"/>
      <w:pPr>
        <w:ind w:left="3143" w:hanging="480"/>
      </w:pPr>
    </w:lvl>
    <w:lvl w:ilvl="4">
      <w:start w:val="1"/>
      <w:numFmt w:val="decimal"/>
      <w:lvlText w:val="%5、"/>
      <w:lvlJc w:val="left"/>
      <w:pPr>
        <w:ind w:left="3623" w:hanging="480"/>
      </w:pPr>
    </w:lvl>
    <w:lvl w:ilvl="5">
      <w:start w:val="1"/>
      <w:numFmt w:val="lowerRoman"/>
      <w:lvlText w:val="%6."/>
      <w:lvlJc w:val="right"/>
      <w:pPr>
        <w:ind w:left="4103" w:hanging="480"/>
      </w:pPr>
    </w:lvl>
    <w:lvl w:ilvl="6">
      <w:start w:val="1"/>
      <w:numFmt w:val="decimal"/>
      <w:lvlText w:val="%7."/>
      <w:lvlJc w:val="left"/>
      <w:pPr>
        <w:ind w:left="4583" w:hanging="480"/>
      </w:pPr>
    </w:lvl>
    <w:lvl w:ilvl="7">
      <w:start w:val="1"/>
      <w:numFmt w:val="decimal"/>
      <w:lvlText w:val="%8、"/>
      <w:lvlJc w:val="left"/>
      <w:pPr>
        <w:ind w:left="5063" w:hanging="480"/>
      </w:pPr>
    </w:lvl>
    <w:lvl w:ilvl="8">
      <w:start w:val="1"/>
      <w:numFmt w:val="lowerRoman"/>
      <w:lvlText w:val="%9."/>
      <w:lvlJc w:val="right"/>
      <w:pPr>
        <w:ind w:left="5543" w:hanging="480"/>
      </w:pPr>
    </w:lvl>
  </w:abstractNum>
  <w:abstractNum w:abstractNumId="27" w15:restartNumberingAfterBreak="0">
    <w:nsid w:val="696B09B8"/>
    <w:multiLevelType w:val="multilevel"/>
    <w:tmpl w:val="379E2848"/>
    <w:lvl w:ilvl="0">
      <w:start w:val="1"/>
      <w:numFmt w:val="decimal"/>
      <w:lvlText w:val="%1、"/>
      <w:lvlJc w:val="left"/>
      <w:pPr>
        <w:ind w:left="480"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B607369"/>
    <w:multiLevelType w:val="multilevel"/>
    <w:tmpl w:val="C68A16F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9" w15:restartNumberingAfterBreak="0">
    <w:nsid w:val="7D4E7CF2"/>
    <w:multiLevelType w:val="multilevel"/>
    <w:tmpl w:val="ADEE2C1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16"/>
  </w:num>
  <w:num w:numId="3">
    <w:abstractNumId w:val="11"/>
  </w:num>
  <w:num w:numId="4">
    <w:abstractNumId w:val="2"/>
  </w:num>
  <w:num w:numId="5">
    <w:abstractNumId w:val="24"/>
  </w:num>
  <w:num w:numId="6">
    <w:abstractNumId w:val="10"/>
  </w:num>
  <w:num w:numId="7">
    <w:abstractNumId w:val="18"/>
  </w:num>
  <w:num w:numId="8">
    <w:abstractNumId w:val="14"/>
  </w:num>
  <w:num w:numId="9">
    <w:abstractNumId w:val="25"/>
  </w:num>
  <w:num w:numId="10">
    <w:abstractNumId w:val="22"/>
  </w:num>
  <w:num w:numId="11">
    <w:abstractNumId w:val="0"/>
  </w:num>
  <w:num w:numId="12">
    <w:abstractNumId w:val="9"/>
  </w:num>
  <w:num w:numId="13">
    <w:abstractNumId w:val="28"/>
  </w:num>
  <w:num w:numId="14">
    <w:abstractNumId w:val="12"/>
  </w:num>
  <w:num w:numId="15">
    <w:abstractNumId w:val="13"/>
  </w:num>
  <w:num w:numId="16">
    <w:abstractNumId w:val="27"/>
  </w:num>
  <w:num w:numId="17">
    <w:abstractNumId w:val="20"/>
  </w:num>
  <w:num w:numId="18">
    <w:abstractNumId w:val="6"/>
  </w:num>
  <w:num w:numId="19">
    <w:abstractNumId w:val="26"/>
  </w:num>
  <w:num w:numId="20">
    <w:abstractNumId w:val="1"/>
  </w:num>
  <w:num w:numId="21">
    <w:abstractNumId w:val="7"/>
  </w:num>
  <w:num w:numId="22">
    <w:abstractNumId w:val="4"/>
  </w:num>
  <w:num w:numId="23">
    <w:abstractNumId w:val="17"/>
  </w:num>
  <w:num w:numId="24">
    <w:abstractNumId w:val="23"/>
  </w:num>
  <w:num w:numId="25">
    <w:abstractNumId w:val="21"/>
  </w:num>
  <w:num w:numId="26">
    <w:abstractNumId w:val="29"/>
  </w:num>
  <w:num w:numId="27">
    <w:abstractNumId w:val="5"/>
  </w:num>
  <w:num w:numId="28">
    <w:abstractNumId w:val="19"/>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15"/>
    <w:rsid w:val="00035D1F"/>
    <w:rsid w:val="00077353"/>
    <w:rsid w:val="00312343"/>
    <w:rsid w:val="003F491F"/>
    <w:rsid w:val="00613F0E"/>
    <w:rsid w:val="008D5118"/>
    <w:rsid w:val="008D5FA1"/>
    <w:rsid w:val="009544D3"/>
    <w:rsid w:val="009A2F9D"/>
    <w:rsid w:val="00AA05E4"/>
    <w:rsid w:val="00AA3C7F"/>
    <w:rsid w:val="00BF42F2"/>
    <w:rsid w:val="00C53B69"/>
    <w:rsid w:val="00E23615"/>
    <w:rsid w:val="00F427D8"/>
    <w:rsid w:val="00FB30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78545-DA06-4354-8B63-9398ECFF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90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C27666"/>
    <w:pPr>
      <w:ind w:leftChars="200" w:left="480"/>
    </w:pPr>
  </w:style>
  <w:style w:type="paragraph" w:styleId="a7">
    <w:name w:val="header"/>
    <w:basedOn w:val="a"/>
    <w:link w:val="a8"/>
    <w:uiPriority w:val="99"/>
    <w:unhideWhenUsed/>
    <w:rsid w:val="001E59CB"/>
    <w:pPr>
      <w:tabs>
        <w:tab w:val="center" w:pos="4153"/>
        <w:tab w:val="right" w:pos="8306"/>
      </w:tabs>
      <w:snapToGrid w:val="0"/>
    </w:pPr>
    <w:rPr>
      <w:sz w:val="20"/>
      <w:szCs w:val="20"/>
    </w:rPr>
  </w:style>
  <w:style w:type="character" w:customStyle="1" w:styleId="a8">
    <w:name w:val="頁首 字元"/>
    <w:basedOn w:val="a0"/>
    <w:link w:val="a7"/>
    <w:uiPriority w:val="99"/>
    <w:rsid w:val="001E59CB"/>
    <w:rPr>
      <w:sz w:val="20"/>
      <w:szCs w:val="20"/>
    </w:rPr>
  </w:style>
  <w:style w:type="paragraph" w:styleId="a9">
    <w:name w:val="footer"/>
    <w:basedOn w:val="a"/>
    <w:link w:val="aa"/>
    <w:uiPriority w:val="99"/>
    <w:unhideWhenUsed/>
    <w:rsid w:val="001E59CB"/>
    <w:pPr>
      <w:tabs>
        <w:tab w:val="center" w:pos="4153"/>
        <w:tab w:val="right" w:pos="8306"/>
      </w:tabs>
      <w:snapToGrid w:val="0"/>
    </w:pPr>
    <w:rPr>
      <w:sz w:val="20"/>
      <w:szCs w:val="20"/>
    </w:rPr>
  </w:style>
  <w:style w:type="character" w:customStyle="1" w:styleId="aa">
    <w:name w:val="頁尾 字元"/>
    <w:basedOn w:val="a0"/>
    <w:link w:val="a9"/>
    <w:uiPriority w:val="99"/>
    <w:rsid w:val="001E59CB"/>
    <w:rPr>
      <w:sz w:val="20"/>
      <w:szCs w:val="20"/>
    </w:rPr>
  </w:style>
  <w:style w:type="character" w:styleId="ab">
    <w:name w:val="annotation reference"/>
    <w:basedOn w:val="a0"/>
    <w:uiPriority w:val="99"/>
    <w:semiHidden/>
    <w:unhideWhenUsed/>
    <w:rsid w:val="00514C1B"/>
    <w:rPr>
      <w:sz w:val="18"/>
      <w:szCs w:val="18"/>
    </w:rPr>
  </w:style>
  <w:style w:type="paragraph" w:styleId="ac">
    <w:name w:val="annotation text"/>
    <w:basedOn w:val="a"/>
    <w:link w:val="ad"/>
    <w:uiPriority w:val="99"/>
    <w:semiHidden/>
    <w:unhideWhenUsed/>
    <w:rsid w:val="00514C1B"/>
  </w:style>
  <w:style w:type="character" w:customStyle="1" w:styleId="ad">
    <w:name w:val="註解文字 字元"/>
    <w:basedOn w:val="a0"/>
    <w:link w:val="ac"/>
    <w:uiPriority w:val="99"/>
    <w:semiHidden/>
    <w:rsid w:val="00514C1B"/>
  </w:style>
  <w:style w:type="paragraph" w:styleId="ae">
    <w:name w:val="annotation subject"/>
    <w:basedOn w:val="ac"/>
    <w:next w:val="ac"/>
    <w:link w:val="af"/>
    <w:uiPriority w:val="99"/>
    <w:semiHidden/>
    <w:unhideWhenUsed/>
    <w:rsid w:val="00514C1B"/>
    <w:rPr>
      <w:b/>
      <w:bCs/>
    </w:rPr>
  </w:style>
  <w:style w:type="character" w:customStyle="1" w:styleId="af">
    <w:name w:val="註解主旨 字元"/>
    <w:basedOn w:val="ad"/>
    <w:link w:val="ae"/>
    <w:uiPriority w:val="99"/>
    <w:semiHidden/>
    <w:rsid w:val="00514C1B"/>
    <w:rPr>
      <w:b/>
      <w:bCs/>
    </w:rPr>
  </w:style>
  <w:style w:type="paragraph" w:styleId="af0">
    <w:name w:val="Balloon Text"/>
    <w:basedOn w:val="a"/>
    <w:link w:val="af1"/>
    <w:uiPriority w:val="99"/>
    <w:semiHidden/>
    <w:unhideWhenUsed/>
    <w:rsid w:val="00514C1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14C1B"/>
    <w:rPr>
      <w:rFonts w:asciiTheme="majorHAnsi" w:eastAsiaTheme="majorEastAsia" w:hAnsiTheme="majorHAnsi" w:cstheme="majorBidi"/>
      <w:sz w:val="18"/>
      <w:szCs w:val="18"/>
    </w:rPr>
  </w:style>
  <w:style w:type="paragraph" w:customStyle="1" w:styleId="Default">
    <w:name w:val="Default"/>
    <w:rsid w:val="00E002C5"/>
    <w:pPr>
      <w:autoSpaceDE w:val="0"/>
      <w:autoSpaceDN w:val="0"/>
      <w:adjustRightInd w:val="0"/>
    </w:pPr>
    <w:rPr>
      <w:rFonts w:ascii="Times New Roman" w:hAnsi="Times New Roman" w:cs="Times New Roman"/>
      <w:color w:val="000000"/>
      <w:lang w:eastAsia="en-US"/>
    </w:rPr>
  </w:style>
  <w:style w:type="character" w:styleId="af2">
    <w:name w:val="Hyperlink"/>
    <w:unhideWhenUsed/>
    <w:rsid w:val="00F07983"/>
    <w:rPr>
      <w:color w:val="00009C"/>
      <w:u w:val="single"/>
    </w:rPr>
  </w:style>
  <w:style w:type="character" w:styleId="af3">
    <w:name w:val="Strong"/>
    <w:uiPriority w:val="22"/>
    <w:qFormat/>
    <w:rsid w:val="00F07983"/>
    <w:rPr>
      <w:b/>
      <w:bCs/>
    </w:rPr>
  </w:style>
  <w:style w:type="character" w:customStyle="1" w:styleId="a6">
    <w:name w:val="清單段落 字元"/>
    <w:link w:val="a5"/>
    <w:uiPriority w:val="34"/>
    <w:locked/>
    <w:rsid w:val="00F07983"/>
  </w:style>
  <w:style w:type="paragraph" w:styleId="Web">
    <w:name w:val="Normal (Web)"/>
    <w:basedOn w:val="a"/>
    <w:uiPriority w:val="99"/>
    <w:unhideWhenUsed/>
    <w:rsid w:val="003A2F1B"/>
    <w:pPr>
      <w:widowControl/>
      <w:spacing w:before="100" w:beforeAutospacing="1" w:after="100" w:afterAutospacing="1"/>
    </w:pPr>
    <w:rPr>
      <w:rFonts w:ascii="新細明體" w:eastAsia="新細明體" w:hAnsi="新細明體" w:cs="新細明體"/>
    </w:rPr>
  </w:style>
  <w:style w:type="paragraph" w:styleId="af4">
    <w:name w:val="footnote text"/>
    <w:basedOn w:val="a"/>
    <w:link w:val="af5"/>
    <w:semiHidden/>
    <w:rsid w:val="00E34DFA"/>
    <w:pPr>
      <w:widowControl/>
      <w:spacing w:after="80"/>
      <w:ind w:left="144" w:hanging="144"/>
      <w:jc w:val="both"/>
    </w:pPr>
    <w:rPr>
      <w:rFonts w:ascii="Times New Roman" w:hAnsi="Times New Roman" w:cs="Times New Roman"/>
      <w:sz w:val="18"/>
      <w:szCs w:val="20"/>
      <w:lang w:eastAsia="en-US"/>
    </w:rPr>
  </w:style>
  <w:style w:type="character" w:customStyle="1" w:styleId="af5">
    <w:name w:val="註腳文字 字元"/>
    <w:basedOn w:val="a0"/>
    <w:link w:val="af4"/>
    <w:semiHidden/>
    <w:rsid w:val="00E34DFA"/>
    <w:rPr>
      <w:rFonts w:ascii="Times New Roman" w:hAnsi="Times New Roman" w:cs="Times New Roman"/>
      <w:kern w:val="0"/>
      <w:sz w:val="18"/>
      <w:szCs w:val="20"/>
      <w:lang w:eastAsia="en-US"/>
    </w:rPr>
  </w:style>
  <w:style w:type="character" w:styleId="af6">
    <w:name w:val="FollowedHyperlink"/>
    <w:basedOn w:val="a0"/>
    <w:uiPriority w:val="99"/>
    <w:semiHidden/>
    <w:unhideWhenUsed/>
    <w:rsid w:val="001F6EB5"/>
    <w:rPr>
      <w:color w:val="954F72" w:themeColor="followedHyperlink"/>
      <w:u w:val="single"/>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forms.gle/9nQWRNUS3ioChRfUA" TargetMode="External"/><Relationship Id="rId3" Type="http://schemas.openxmlformats.org/officeDocument/2006/relationships/styles" Target="styles.xml"/><Relationship Id="rId7" Type="http://schemas.openxmlformats.org/officeDocument/2006/relationships/hyperlink" Target="https://forms.gle/R2aoB4mgsKegdRra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vKpnNuCpdM8SFBF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R2aoB4mgsKegdRra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7PahpoB9fNPq+Wcl7GoKXBGj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MghoLmdqZGd4czgAciExYTVOZ1VHMUNmWnhGc05DSmtyUER6bFF5ZTZsYzRUQ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帳戶</dc:creator>
  <cp:lastModifiedBy>Microsoft 帳戶</cp:lastModifiedBy>
  <cp:revision>11</cp:revision>
  <dcterms:created xsi:type="dcterms:W3CDTF">2024-09-27T09:33:00Z</dcterms:created>
  <dcterms:modified xsi:type="dcterms:W3CDTF">2025-02-24T07:30:00Z</dcterms:modified>
</cp:coreProperties>
</file>