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24512" w14:textId="05289BC2" w:rsidR="005E3301" w:rsidRDefault="00A57191" w:rsidP="00A57191">
      <w:pPr>
        <w:widowControl/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</w:pP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【1</w:t>
      </w:r>
      <w:r w:rsidR="00FE2436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12</w:t>
      </w:r>
      <w:r w:rsidR="00156EA0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年度高二高三及延修生寒假</w:t>
      </w:r>
      <w:r w:rsidR="00E33F18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學期</w:t>
      </w: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重修/自學輔導班開課公告】</w:t>
      </w:r>
    </w:p>
    <w:p w14:paraId="5F4747F5" w14:textId="77777777" w:rsidR="00156EA0" w:rsidRPr="00FE2436" w:rsidRDefault="00156EA0" w:rsidP="00156EA0">
      <w:pPr>
        <w:widowControl/>
        <w:rPr>
          <w:rStyle w:val="a6"/>
          <w:rFonts w:ascii="Microsoft JhengHei UI" w:eastAsia="Microsoft JhengHei UI" w:hAnsi="Microsoft JhengHei UI" w:cs="新細明體"/>
          <w:b/>
          <w:bCs/>
          <w:kern w:val="0"/>
          <w:sz w:val="28"/>
          <w:szCs w:val="28"/>
        </w:rPr>
      </w:pPr>
      <w:r w:rsidRPr="00FE2436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 w:val="28"/>
          <w:szCs w:val="28"/>
        </w:rPr>
        <w:t>★重補修系統網址：</w:t>
      </w:r>
      <w:hyperlink r:id="rId7" w:history="1">
        <w:r w:rsidRPr="00FE2436">
          <w:rPr>
            <w:rStyle w:val="a6"/>
            <w:rFonts w:ascii="Microsoft JhengHei UI" w:eastAsia="Microsoft JhengHei UI" w:hAnsi="Microsoft JhengHei UI" w:cs="新細明體"/>
            <w:b/>
            <w:bCs/>
            <w:kern w:val="0"/>
            <w:sz w:val="28"/>
            <w:szCs w:val="28"/>
          </w:rPr>
          <w:t>http://svrsql.tnfsh.tn.edu.tw/RESCOSTD/</w:t>
        </w:r>
      </w:hyperlink>
    </w:p>
    <w:p w14:paraId="355434CB" w14:textId="71A70632" w:rsidR="00D14058" w:rsidRDefault="00EA6548" w:rsidP="00EA6548">
      <w:pPr>
        <w:widowControl/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</w:pPr>
      <w:r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一</w:t>
      </w:r>
      <w:r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、</w:t>
      </w:r>
      <w:r w:rsidR="00A57191" w:rsidRPr="00EA6548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重要期程</w:t>
      </w:r>
      <w:r w:rsidRPr="00FE2436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(</w:t>
      </w:r>
      <w:r w:rsidR="00FE2436" w:rsidRPr="00FE2436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 xml:space="preserve"> </w:t>
      </w:r>
      <w:r w:rsidR="00FE2436" w:rsidRPr="00FE2436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 xml:space="preserve">※ </w:t>
      </w:r>
      <w:r w:rsidRPr="00FE2436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務必完成三個步驟:</w:t>
      </w:r>
      <w:r w:rsidRPr="00FE2436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 xml:space="preserve"> 1.</w:t>
      </w:r>
      <w:r w:rsidRPr="00FE2436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 xml:space="preserve">意願科目調查 </w:t>
      </w:r>
      <w:r w:rsidRPr="00FE2436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2.</w:t>
      </w:r>
      <w:bookmarkStart w:id="0" w:name="_GoBack"/>
      <w:bookmarkEnd w:id="0"/>
      <w:r w:rsidRPr="00FE2436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選課</w:t>
      </w:r>
      <w:r w:rsidRPr="00FE2436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 xml:space="preserve"> </w:t>
      </w:r>
      <w:r w:rsidRPr="00FE2436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3.繳費</w:t>
      </w:r>
      <w:r w:rsidRPr="00FE2436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)</w:t>
      </w:r>
    </w:p>
    <w:p w14:paraId="01EDE6DD" w14:textId="43FB2D5F" w:rsidR="00FE2436" w:rsidRPr="00EA6548" w:rsidRDefault="00FE2436" w:rsidP="00EA6548">
      <w:pPr>
        <w:widowControl/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</w:pPr>
      <w:r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 xml:space="preserve">    </w:t>
      </w:r>
      <w:r w:rsidRPr="00FE2436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  <w:highlight w:val="yellow"/>
        </w:rPr>
        <w:t xml:space="preserve">※ </w:t>
      </w:r>
      <w:r w:rsidR="0041333F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  <w:highlight w:val="yellow"/>
        </w:rPr>
        <w:t>注意:</w:t>
      </w:r>
      <w:r w:rsidR="0041333F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  <w:highlight w:val="yellow"/>
        </w:rPr>
        <w:t xml:space="preserve"> </w:t>
      </w:r>
      <w:r w:rsidRPr="00FE2436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  <w:highlight w:val="yellow"/>
        </w:rPr>
        <w:t>缺任一步驟皆無法報名繳費</w:t>
      </w:r>
      <w:r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 xml:space="preserve"> </w:t>
      </w:r>
    </w:p>
    <w:p w14:paraId="0DD9A066" w14:textId="366C6746" w:rsidR="00EA6548" w:rsidRPr="00EA6548" w:rsidRDefault="00FE4762" w:rsidP="00EA6548">
      <w:pPr>
        <w:pStyle w:val="a3"/>
        <w:numPr>
          <w:ilvl w:val="0"/>
          <w:numId w:val="3"/>
        </w:numPr>
        <w:ind w:leftChars="0"/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</w:pPr>
      <w:r w:rsidRPr="00EA6548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上網</w:t>
      </w:r>
      <w:r w:rsidR="00156EA0" w:rsidRPr="00DC3913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  <w:u w:val="double"/>
        </w:rPr>
        <w:t>意願科目調查</w:t>
      </w:r>
      <w:r w:rsidRPr="00EA6548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：</w:t>
      </w:r>
      <w:r w:rsidR="00156EA0" w:rsidRPr="00EA6548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11/2</w:t>
      </w:r>
      <w:r w:rsidR="00DC3913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4</w:t>
      </w:r>
      <w:r w:rsidRPr="00EA6548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(</w:t>
      </w:r>
      <w:r w:rsidR="00DC3913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四</w:t>
      </w:r>
      <w:r w:rsidRPr="00EA6548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)</w:t>
      </w:r>
      <w:r w:rsidR="00A57191" w:rsidRPr="00EA6548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 xml:space="preserve">~ </w:t>
      </w:r>
      <w:r w:rsidR="0044030E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11/30</w:t>
      </w:r>
      <w:r w:rsidR="00A57191" w:rsidRPr="00EA6548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(</w:t>
      </w:r>
      <w:r w:rsidR="0044030E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三</w:t>
      </w:r>
      <w:r w:rsidR="008817D5" w:rsidRPr="00EA6548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 xml:space="preserve">) </w:t>
      </w:r>
      <w:r w:rsidR="008817D5" w:rsidRPr="00EA6548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24</w:t>
      </w:r>
      <w:r w:rsidR="00A57191" w:rsidRPr="00EA6548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：00</w:t>
      </w:r>
      <w:r w:rsidR="00EA6548" w:rsidRPr="00EA6548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，</w:t>
      </w:r>
      <w:r w:rsidR="00FE52D3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  <w:highlight w:val="yellow"/>
        </w:rPr>
        <w:t>未完成</w:t>
      </w:r>
      <w:r w:rsidR="0044030E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  <w:highlight w:val="yellow"/>
        </w:rPr>
        <w:t>意願科目調查將不得</w:t>
      </w:r>
      <w:r w:rsidR="00EA6548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  <w:highlight w:val="yellow"/>
        </w:rPr>
        <w:t>選</w:t>
      </w:r>
      <w:r w:rsidR="00EA6548" w:rsidRPr="00EA6548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  <w:highlight w:val="yellow"/>
        </w:rPr>
        <w:t>課並不得繳費</w:t>
      </w:r>
    </w:p>
    <w:p w14:paraId="4F38AB32" w14:textId="6BC47CDC" w:rsidR="00156EA0" w:rsidRDefault="0041333F" w:rsidP="00156EA0">
      <w:pPr>
        <w:pStyle w:val="a3"/>
        <w:numPr>
          <w:ilvl w:val="0"/>
          <w:numId w:val="3"/>
        </w:numPr>
        <w:ind w:leftChars="0"/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</w:pPr>
      <w:r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上網</w:t>
      </w:r>
      <w:r w:rsidR="00EA6548" w:rsidRPr="0041333F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  <w:u w:val="double"/>
        </w:rPr>
        <w:t>選</w:t>
      </w:r>
      <w:r w:rsidR="00156EA0" w:rsidRPr="0041333F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  <w:u w:val="double"/>
        </w:rPr>
        <w:t>課</w:t>
      </w:r>
      <w:r w:rsidR="00156EA0" w:rsidRPr="00156EA0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時間</w:t>
      </w:r>
      <w:r w:rsidR="00156EA0" w:rsidRPr="0055461E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：</w:t>
      </w:r>
      <w:r w:rsidR="00156EA0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1</w:t>
      </w:r>
      <w:r w:rsidR="0044030E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2/20</w:t>
      </w:r>
      <w:r w:rsidR="00156EA0" w:rsidRPr="00156EA0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(</w:t>
      </w:r>
      <w:r w:rsidR="0044030E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二</w:t>
      </w:r>
      <w:r w:rsidR="00156EA0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)~ 12/</w:t>
      </w:r>
      <w:r w:rsidR="0044030E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25</w:t>
      </w:r>
      <w:r w:rsidR="00156EA0" w:rsidRPr="00156EA0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(</w:t>
      </w:r>
      <w:r w:rsidR="0044030E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日</w:t>
      </w:r>
      <w:r w:rsidR="00156EA0" w:rsidRPr="00156EA0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) 24：00</w:t>
      </w:r>
      <w:r w:rsidR="00FF6696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，</w:t>
      </w:r>
      <w:r w:rsidR="00FF6696" w:rsidRPr="00BD47C5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  <w:highlight w:val="yellow"/>
        </w:rPr>
        <w:t>逾期不得選課並不得繳費</w:t>
      </w:r>
    </w:p>
    <w:p w14:paraId="3EEF34E1" w14:textId="597BF944" w:rsidR="0041333F" w:rsidRPr="00EA6548" w:rsidRDefault="0041333F" w:rsidP="0041333F">
      <w:pPr>
        <w:widowControl/>
        <w:ind w:firstLineChars="200" w:firstLine="480"/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</w:pPr>
      <w:r w:rsidRPr="00FE2436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  <w:highlight w:val="yellow"/>
        </w:rPr>
        <w:t xml:space="preserve">※ </w:t>
      </w:r>
      <w:r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  <w:highlight w:val="yellow"/>
        </w:rPr>
        <w:t>注意:</w:t>
      </w:r>
      <w:r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  <w:highlight w:val="yellow"/>
        </w:rPr>
        <w:t xml:space="preserve"> 此階段所選科目即為</w:t>
      </w:r>
      <w:r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  <w:highlight w:val="yellow"/>
        </w:rPr>
        <w:t>繳費科目</w:t>
      </w:r>
      <w:r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,</w:t>
      </w:r>
      <w:r w:rsidR="0044030E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 xml:space="preserve"> 12/25</w:t>
      </w:r>
      <w:r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後</w:t>
      </w:r>
      <w:r w:rsidR="00D20C09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即</w:t>
      </w:r>
      <w:r w:rsidR="003B0204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不能變</w:t>
      </w:r>
      <w:r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動</w:t>
      </w:r>
    </w:p>
    <w:p w14:paraId="16086C82" w14:textId="6D249776" w:rsidR="0041333F" w:rsidRPr="006B6967" w:rsidRDefault="006B6967" w:rsidP="006B6967">
      <w:pPr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</w:pPr>
      <w:r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 xml:space="preserve"> </w:t>
      </w:r>
      <w:r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 xml:space="preserve">   </w:t>
      </w:r>
      <w:r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※ 個人意願調查科目未出現,</w:t>
      </w:r>
      <w:r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 xml:space="preserve"> 表示人數不足不開課</w:t>
      </w:r>
    </w:p>
    <w:p w14:paraId="418EB770" w14:textId="452A747D" w:rsidR="0055461E" w:rsidRPr="00156EA0" w:rsidRDefault="00156EA0" w:rsidP="00156EA0">
      <w:pPr>
        <w:widowControl/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</w:pPr>
      <w:r w:rsidRPr="00156EA0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 xml:space="preserve"> </w:t>
      </w:r>
      <w:r w:rsidR="00A57191" w:rsidRPr="00156EA0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(</w:t>
      </w:r>
      <w:r w:rsidR="006B6967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3</w:t>
      </w:r>
      <w:r w:rsidR="00A57191" w:rsidRPr="00156EA0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)</w:t>
      </w:r>
      <w:r w:rsidR="006557B1" w:rsidRPr="00156EA0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產生繳費單</w:t>
      </w:r>
      <w:r w:rsidR="00FE4762" w:rsidRPr="00156EA0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繳費</w:t>
      </w:r>
      <w:r w:rsidR="00A57191" w:rsidRPr="00156EA0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日期</w:t>
      </w:r>
      <w:r w:rsidR="00157113" w:rsidRPr="00156EA0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:</w:t>
      </w:r>
      <w:r w:rsidR="008817D5" w:rsidRPr="00156EA0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 xml:space="preserve"> </w:t>
      </w:r>
      <w:r w:rsidR="0044030E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 xml:space="preserve"> 12/27</w:t>
      </w:r>
      <w:r w:rsidR="006557B1" w:rsidRPr="00156EA0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(</w:t>
      </w:r>
      <w:r w:rsidR="0044030E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二</w:t>
      </w:r>
      <w:r w:rsidR="006557B1" w:rsidRPr="00156EA0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)</w:t>
      </w:r>
      <w:r w:rsidR="0044030E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~12/31</w:t>
      </w:r>
      <w:r w:rsidR="007E5935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(</w:t>
      </w:r>
      <w:r w:rsidR="0044030E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六</w:t>
      </w:r>
      <w:r w:rsidR="007E5935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)</w:t>
      </w:r>
      <w:r w:rsidR="007E5935" w:rsidRPr="007E5935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 xml:space="preserve"> </w:t>
      </w:r>
      <w:r w:rsidR="007E5935" w:rsidRPr="00156EA0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24：00</w:t>
      </w:r>
      <w:r w:rsidR="007E5935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，</w:t>
      </w:r>
      <w:r w:rsidR="008B3BB1" w:rsidRPr="00BD47C5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  <w:highlight w:val="yellow"/>
        </w:rPr>
        <w:t>逾期不得繳費</w:t>
      </w:r>
      <w:r w:rsidR="005E4FC1" w:rsidRPr="00156EA0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(</w:t>
      </w:r>
      <w:r w:rsidR="007E5935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12/2</w:t>
      </w:r>
      <w:r w:rsidR="0044030E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7</w:t>
      </w:r>
      <w:r w:rsidR="007E5935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後</w:t>
      </w:r>
      <w:r w:rsidR="00AE2B6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,</w:t>
      </w:r>
      <w:r w:rsidR="00AE2B61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 xml:space="preserve"> </w:t>
      </w:r>
      <w:r w:rsidR="007E5935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上網印繳費</w:t>
      </w:r>
      <w:r w:rsidR="005E4FC1" w:rsidRPr="00156EA0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單)</w:t>
      </w:r>
    </w:p>
    <w:p w14:paraId="7681DFC8" w14:textId="3E636C83" w:rsidR="0055461E" w:rsidRPr="008718EF" w:rsidRDefault="0055461E" w:rsidP="00D14058">
      <w:pPr>
        <w:ind w:leftChars="50" w:left="120"/>
        <w:rPr>
          <w:rFonts w:ascii="Microsoft JhengHei UI" w:eastAsia="Microsoft JhengHei UI" w:hAnsi="Microsoft JhengHei UI" w:cs="Times New Roman"/>
          <w:b/>
          <w:szCs w:val="24"/>
        </w:rPr>
      </w:pPr>
      <w:r w:rsidRPr="008718EF">
        <w:rPr>
          <w:rFonts w:ascii="Microsoft JhengHei UI" w:eastAsia="Microsoft JhengHei UI" w:hAnsi="Microsoft JhengHei UI" w:cs="Times New Roman" w:hint="eastAsia"/>
          <w:b/>
          <w:szCs w:val="24"/>
        </w:rPr>
        <w:t>(</w:t>
      </w:r>
      <w:r w:rsidR="00D20C09">
        <w:rPr>
          <w:rFonts w:ascii="Microsoft JhengHei UI" w:eastAsia="Microsoft JhengHei UI" w:hAnsi="Microsoft JhengHei UI" w:cs="Times New Roman"/>
          <w:b/>
          <w:szCs w:val="24"/>
        </w:rPr>
        <w:t>4</w:t>
      </w:r>
      <w:r w:rsidRPr="008718EF">
        <w:rPr>
          <w:rFonts w:ascii="Microsoft JhengHei UI" w:eastAsia="Microsoft JhengHei UI" w:hAnsi="Microsoft JhengHei UI" w:cs="Times New Roman"/>
          <w:b/>
          <w:szCs w:val="24"/>
        </w:rPr>
        <w:t>)</w:t>
      </w:r>
      <w:r w:rsidRPr="008718EF">
        <w:rPr>
          <w:rFonts w:ascii="Microsoft JhengHei UI" w:eastAsia="Microsoft JhengHei UI" w:hAnsi="Microsoft JhengHei UI" w:cs="Times New Roman" w:hint="eastAsia"/>
          <w:b/>
          <w:szCs w:val="24"/>
        </w:rPr>
        <w:t xml:space="preserve">退費: </w:t>
      </w:r>
      <w:r w:rsidR="0074587F">
        <w:rPr>
          <w:rFonts w:ascii="Microsoft JhengHei UI" w:eastAsia="Microsoft JhengHei UI" w:hAnsi="Microsoft JhengHei UI" w:cs="Times New Roman"/>
          <w:b/>
          <w:szCs w:val="24"/>
        </w:rPr>
        <w:t>1/7</w:t>
      </w:r>
      <w:r w:rsidR="00D14058">
        <w:rPr>
          <w:rFonts w:ascii="Microsoft JhengHei UI" w:eastAsia="Microsoft JhengHei UI" w:hAnsi="Microsoft JhengHei UI" w:cs="Times New Roman"/>
          <w:b/>
          <w:szCs w:val="24"/>
        </w:rPr>
        <w:t>(</w:t>
      </w:r>
      <w:r w:rsidR="00D20C09">
        <w:rPr>
          <w:rFonts w:ascii="Microsoft JhengHei UI" w:eastAsia="Microsoft JhengHei UI" w:hAnsi="Microsoft JhengHei UI" w:cs="Times New Roman"/>
          <w:b/>
          <w:szCs w:val="24"/>
        </w:rPr>
        <w:t>六</w:t>
      </w:r>
      <w:r w:rsidR="00D14058">
        <w:rPr>
          <w:rFonts w:ascii="Microsoft JhengHei UI" w:eastAsia="Microsoft JhengHei UI" w:hAnsi="Microsoft JhengHei UI" w:cs="Times New Roman" w:hint="eastAsia"/>
          <w:b/>
          <w:szCs w:val="24"/>
        </w:rPr>
        <w:t>)</w:t>
      </w:r>
      <w:r w:rsidRPr="008718EF">
        <w:rPr>
          <w:rFonts w:ascii="Microsoft JhengHei UI" w:eastAsia="Microsoft JhengHei UI" w:hAnsi="Microsoft JhengHei UI" w:cs="Times New Roman" w:hint="eastAsia"/>
          <w:b/>
          <w:szCs w:val="24"/>
        </w:rPr>
        <w:t>前，逾期不受理</w:t>
      </w:r>
    </w:p>
    <w:p w14:paraId="1FE407BC" w14:textId="449A63BB" w:rsidR="004B5ECD" w:rsidRPr="00D14058" w:rsidRDefault="00A57191" w:rsidP="00D14058">
      <w:pPr>
        <w:widowControl/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</w:pPr>
      <w:r w:rsidRPr="00D14058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二、節數費用計算</w:t>
      </w:r>
      <w:r w:rsidRPr="00D14058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br/>
        <w:t>(1)該科目重修人數達15(含)人以上，開設專班，由教師專班授課，每學分開設6節課，每人每堂課</w:t>
      </w:r>
    </w:p>
    <w:p w14:paraId="03015DFB" w14:textId="20779EF3" w:rsidR="00BD47C5" w:rsidRDefault="00A57191" w:rsidP="008B3BB1">
      <w:pPr>
        <w:ind w:firstLineChars="100" w:firstLine="240"/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</w:pP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收費40元；★例如重修【數學】4學分，開課24節，該科目收費960元。</w:t>
      </w: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br/>
        <w:t>(2)該科目重修人數</w:t>
      </w:r>
      <w:r w:rsidR="00BD47C5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5人以上</w:t>
      </w:r>
      <w:r w:rsidR="00BD47C5"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，</w:t>
      </w: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未達15人，開自學輔導班，由教師指定教材，供學生自行修讀，並</w:t>
      </w:r>
    </w:p>
    <w:p w14:paraId="3234F932" w14:textId="77777777" w:rsidR="00D6045D" w:rsidRDefault="00BD47C5" w:rsidP="00D6045D">
      <w:pPr>
        <w:ind w:leftChars="100" w:left="240"/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</w:pPr>
      <w:r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 xml:space="preserve"> </w:t>
      </w:r>
      <w:r w:rsidR="00A57191"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安排面授指導，每學分開設3節課，每人每學分240元；★例如重修【數學】4學分，開課12</w:t>
      </w:r>
    </w:p>
    <w:p w14:paraId="61F12161" w14:textId="77777777" w:rsidR="00D6045D" w:rsidRDefault="00A57191" w:rsidP="00D6045D">
      <w:pPr>
        <w:ind w:leftChars="150" w:left="360"/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</w:pP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節，該科目收費960元。</w:t>
      </w:r>
    </w:p>
    <w:p w14:paraId="732FFFA3" w14:textId="4E95ED7B" w:rsidR="00BD47C5" w:rsidRDefault="00A57191" w:rsidP="00D6045D">
      <w:pPr>
        <w:rPr>
          <w:rFonts w:ascii="Microsoft JhengHei UI" w:eastAsia="Microsoft JhengHei UI" w:hAnsi="Microsoft JhengHei UI" w:cs="Times New Roman"/>
          <w:b/>
          <w:szCs w:val="24"/>
          <w:u w:val="double"/>
        </w:rPr>
      </w:pP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三、注意事項</w:t>
      </w: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br/>
        <w:t>(</w:t>
      </w:r>
      <w:r w:rsidR="002F25B9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1</w:t>
      </w: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)</w:t>
      </w:r>
      <w:r w:rsidR="00220209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重修報名：欲報名同學務必</w:t>
      </w: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於前項期限內上網完成</w:t>
      </w:r>
      <w:r w:rsidR="00AE2B6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意願調查、</w:t>
      </w:r>
      <w:r w:rsidR="00220209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選課</w:t>
      </w:r>
      <w:r w:rsidR="00E01D3C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、</w:t>
      </w:r>
      <w:r w:rsidR="00220209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繳費，未</w:t>
      </w:r>
      <w:r w:rsidR="00493E53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完</w:t>
      </w: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成</w:t>
      </w:r>
      <w:r w:rsidR="00E01D3C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意願調查、</w:t>
      </w: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選課</w:t>
      </w:r>
      <w:r w:rsidR="00E01D3C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、</w:t>
      </w: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繳費</w:t>
      </w:r>
      <w:r w:rsidR="00220209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這3個步驟</w:t>
      </w: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，視同未完成報名，學校逕行退選重修課程及註銷繳費單。</w:t>
      </w:r>
      <w:r w:rsidR="002F25B9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br/>
        <w:t>(</w:t>
      </w:r>
      <w:r w:rsidR="002F25B9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2</w:t>
      </w: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)</w:t>
      </w:r>
      <w:r w:rsidR="0044030E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退選退費申請：完成選課及繳費後，</w:t>
      </w:r>
      <w:r w:rsidR="006259DF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因故無法參加，於</w:t>
      </w:r>
      <w:r w:rsidR="00AE2B61">
        <w:rPr>
          <w:rFonts w:ascii="Microsoft JhengHei UI" w:eastAsia="Microsoft JhengHei UI" w:hAnsi="Microsoft JhengHei UI" w:cs="Times New Roman"/>
          <w:b/>
          <w:szCs w:val="24"/>
        </w:rPr>
        <w:t>1/7(</w:t>
      </w:r>
      <w:r w:rsidR="00D6045D">
        <w:rPr>
          <w:rFonts w:ascii="Microsoft JhengHei UI" w:eastAsia="Microsoft JhengHei UI" w:hAnsi="Microsoft JhengHei UI" w:cs="Times New Roman"/>
          <w:b/>
          <w:szCs w:val="24"/>
        </w:rPr>
        <w:t>六</w:t>
      </w:r>
      <w:r w:rsidR="00AE2B61">
        <w:rPr>
          <w:rFonts w:ascii="Microsoft JhengHei UI" w:eastAsia="Microsoft JhengHei UI" w:hAnsi="Microsoft JhengHei UI" w:cs="Times New Roman" w:hint="eastAsia"/>
          <w:b/>
          <w:szCs w:val="24"/>
        </w:rPr>
        <w:t>)</w:t>
      </w:r>
      <w:r w:rsidR="00AE2B61" w:rsidRPr="008718EF">
        <w:rPr>
          <w:rFonts w:ascii="Microsoft JhengHei UI" w:eastAsia="Microsoft JhengHei UI" w:hAnsi="Microsoft JhengHei UI" w:cs="Times New Roman" w:hint="eastAsia"/>
          <w:b/>
          <w:szCs w:val="24"/>
        </w:rPr>
        <w:t>前，</w:t>
      </w:r>
      <w:bookmarkStart w:id="1" w:name="_Hlk74574098"/>
      <w:r w:rsidR="000A0D32"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e</w:t>
      </w:r>
      <w:r w:rsidR="000A0D32" w:rsidRPr="009E78E1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mail</w:t>
      </w:r>
      <w:r w:rsidR="000A0D32" w:rsidRPr="009E78E1">
        <w:rPr>
          <w:rFonts w:ascii="Microsoft JhengHei UI" w:eastAsia="Microsoft JhengHei UI" w:hAnsi="Microsoft JhengHei UI" w:cs="Times New Roman" w:hint="eastAsia"/>
          <w:b/>
          <w:szCs w:val="24"/>
          <w:u w:val="double"/>
        </w:rPr>
        <w:t>重補修退費匯款單</w:t>
      </w:r>
      <w:r w:rsidR="00BD47C5">
        <w:rPr>
          <w:rFonts w:ascii="Microsoft JhengHei UI" w:eastAsia="Microsoft JhengHei UI" w:hAnsi="Microsoft JhengHei UI" w:cs="Times New Roman" w:hint="eastAsia"/>
          <w:b/>
          <w:szCs w:val="24"/>
          <w:u w:val="double"/>
        </w:rPr>
        <w:t xml:space="preserve"> </w:t>
      </w:r>
    </w:p>
    <w:p w14:paraId="250D7874" w14:textId="52CEE542" w:rsidR="006259DF" w:rsidRDefault="001D5A62" w:rsidP="00BD47C5">
      <w:pPr>
        <w:ind w:leftChars="100" w:left="240"/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</w:pP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  <w:u w:val="double"/>
        </w:rPr>
        <w:t>電子檔</w:t>
      </w:r>
      <w:r w:rsidR="00E841A0" w:rsidRPr="00E841A0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  <w:u w:val="double"/>
        </w:rPr>
        <w:t>及</w:t>
      </w:r>
      <w:r w:rsidR="00E841A0" w:rsidRPr="00E841A0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  <w:highlight w:val="yellow"/>
          <w:u w:val="double"/>
        </w:rPr>
        <w:t>銀行或郵局簿封面</w:t>
      </w:r>
      <w:r w:rsidR="008F713E"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(如附檔)</w:t>
      </w:r>
      <w:r w:rsidR="000A0D32"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至</w:t>
      </w:r>
      <w:r w:rsidR="000A0D32"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  <w:u w:val="double"/>
        </w:rPr>
        <w:t>n</w:t>
      </w:r>
      <w:r w:rsidR="000A0D32" w:rsidRPr="009E78E1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  <w:u w:val="double"/>
        </w:rPr>
        <w:t>ancy@</w:t>
      </w:r>
      <w:r w:rsidR="008F713E" w:rsidRPr="009E78E1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  <w:u w:val="double"/>
        </w:rPr>
        <w:t>gm.tnfsh.tn.edu.tw</w:t>
      </w:r>
      <w:bookmarkEnd w:id="1"/>
      <w:r w:rsidR="00A57191"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申請退費。</w:t>
      </w:r>
    </w:p>
    <w:p w14:paraId="17E4428B" w14:textId="690A4E83" w:rsidR="008B3BB1" w:rsidRPr="009E78E1" w:rsidRDefault="00A57191" w:rsidP="006259DF">
      <w:pPr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</w:pP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lastRenderedPageBreak/>
        <w:t>(</w:t>
      </w:r>
      <w:r w:rsidR="006259DF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3</w:t>
      </w: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)</w:t>
      </w:r>
      <w:r w:rsidR="008F713E"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未開課退費：</w:t>
      </w: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學校公告後，</w:t>
      </w:r>
      <w:r w:rsidR="008F713E"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請於公告後一星期內e</w:t>
      </w:r>
      <w:r w:rsidR="008F713E" w:rsidRPr="009E78E1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mail</w:t>
      </w:r>
      <w:r w:rsidR="008F713E" w:rsidRPr="009E78E1">
        <w:rPr>
          <w:rFonts w:ascii="Microsoft JhengHei UI" w:eastAsia="Microsoft JhengHei UI" w:hAnsi="Microsoft JhengHei UI" w:cs="Times New Roman" w:hint="eastAsia"/>
          <w:b/>
          <w:szCs w:val="24"/>
          <w:u w:val="double"/>
        </w:rPr>
        <w:t>重補修退費匯款單</w:t>
      </w:r>
      <w:r w:rsidR="008F713E"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  <w:u w:val="double"/>
        </w:rPr>
        <w:t>電子檔</w:t>
      </w:r>
      <w:r w:rsidR="008F713E"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(如附檔)至</w:t>
      </w:r>
    </w:p>
    <w:p w14:paraId="4621CE8A" w14:textId="79CE4BEA" w:rsidR="00CF5E52" w:rsidRPr="009E78E1" w:rsidRDefault="008F713E" w:rsidP="008B3BB1">
      <w:pPr>
        <w:ind w:firstLineChars="100" w:firstLine="240"/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</w:pP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  <w:u w:val="double"/>
        </w:rPr>
        <w:t>n</w:t>
      </w:r>
      <w:r w:rsidRPr="009E78E1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  <w:u w:val="double"/>
        </w:rPr>
        <w:t>ancy@gm.tnfsh.tn.edu.tw</w:t>
      </w: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申請退費</w:t>
      </w:r>
      <w:r w:rsidR="00A57191"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。</w:t>
      </w:r>
      <w:r w:rsidR="00A57191"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br/>
      </w:r>
      <w:r w:rsidR="00CF5E52"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四、成績考核</w:t>
      </w:r>
    </w:p>
    <w:p w14:paraId="7A433B14" w14:textId="77777777" w:rsidR="008B3BB1" w:rsidRPr="009E78E1" w:rsidRDefault="00CF5E52" w:rsidP="00CF5E52">
      <w:pPr>
        <w:widowControl/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</w:pP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（</w:t>
      </w:r>
      <w:r w:rsidR="00813FC1"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1</w:t>
      </w: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）依《高級中等學校學生學習評量辦法》第23條規定：缺課節數達該科目全學期教學總節數三</w:t>
      </w:r>
    </w:p>
    <w:p w14:paraId="19FD5834" w14:textId="0C9F3499" w:rsidR="00CF5E52" w:rsidRPr="009E78E1" w:rsidRDefault="00CF5E52" w:rsidP="008B3BB1">
      <w:pPr>
        <w:widowControl/>
        <w:ind w:firstLineChars="300" w:firstLine="720"/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</w:pP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分之一者，該科目學期學業成績以零分計算。</w:t>
      </w:r>
    </w:p>
    <w:p w14:paraId="0AAB7C4B" w14:textId="26112CE2" w:rsidR="00DF7B03" w:rsidRPr="009E78E1" w:rsidRDefault="00CF5E52" w:rsidP="00CF5E52">
      <w:pPr>
        <w:widowControl/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</w:pP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（</w:t>
      </w:r>
      <w:r w:rsidR="00813FC1"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2</w:t>
      </w: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）成績登錄及授予學分事宜，依《高級中等學校學生學習評量辦法》第11條規定辦理。</w:t>
      </w:r>
    </w:p>
    <w:p w14:paraId="5E49A68B" w14:textId="7EEB36D0" w:rsidR="00813FC1" w:rsidRPr="009E78E1" w:rsidRDefault="00813FC1" w:rsidP="006259DF">
      <w:pPr>
        <w:widowControl/>
        <w:ind w:leftChars="50" w:left="120" w:firstLineChars="200" w:firstLine="480"/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</w:pP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教務處教學組  06-2</w:t>
      </w:r>
      <w:r w:rsidRPr="009E78E1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371206</w:t>
      </w:r>
      <w:r w:rsidRPr="009E78E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#</w:t>
      </w:r>
      <w:r w:rsidRPr="009E78E1"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  <w:t>212</w:t>
      </w:r>
    </w:p>
    <w:p w14:paraId="7FC7D595" w14:textId="77777777" w:rsidR="00DF7B03" w:rsidRPr="009E78E1" w:rsidRDefault="00DF7B03" w:rsidP="00B85967">
      <w:pPr>
        <w:widowControl/>
        <w:rPr>
          <w:rFonts w:ascii="Microsoft JhengHei UI" w:eastAsia="Microsoft JhengHei UI" w:hAnsi="Microsoft JhengHei UI" w:cs="新細明體"/>
          <w:b/>
          <w:bCs/>
          <w:color w:val="000000" w:themeColor="text1"/>
          <w:kern w:val="0"/>
          <w:szCs w:val="24"/>
        </w:rPr>
      </w:pPr>
    </w:p>
    <w:p w14:paraId="3D4B034D" w14:textId="17C8E033" w:rsidR="00A57191" w:rsidRPr="00F52C1B" w:rsidRDefault="00C10EDF" w:rsidP="00C10EDF">
      <w:pPr>
        <w:widowControl/>
        <w:ind w:leftChars="100" w:left="240"/>
        <w:rPr>
          <w:rFonts w:ascii="Arial" w:hAnsi="Arial" w:cs="Arial"/>
          <w:color w:val="1155CC"/>
          <w:sz w:val="15"/>
          <w:szCs w:val="15"/>
          <w:u w:val="single"/>
          <w:shd w:val="clear" w:color="auto" w:fill="FFFFFF"/>
        </w:rPr>
      </w:pPr>
      <w:r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附件</w:t>
      </w:r>
      <w:r w:rsidR="00A57191" w:rsidRPr="00C10EDF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一：教學組_</w:t>
      </w:r>
      <w:r w:rsidR="008B3BB1" w:rsidRPr="00C10EDF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重補修系統操作說明</w:t>
      </w:r>
      <w:r w:rsidR="00A57191" w:rsidRPr="00A57191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br/>
      </w:r>
      <w:r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附件二</w:t>
      </w:r>
      <w:r w:rsidR="00F60BBA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：重補修退費匯款單</w:t>
      </w:r>
      <w:r w:rsidRPr="00C10EDF">
        <w:rPr>
          <w:rFonts w:ascii="Microsoft JhengHei UI" w:eastAsia="Microsoft JhengHei UI" w:hAnsi="Microsoft JhengHei UI" w:cs="新細明體" w:hint="eastAsia"/>
          <w:b/>
          <w:bCs/>
          <w:color w:val="000000" w:themeColor="text1"/>
          <w:kern w:val="0"/>
          <w:szCs w:val="24"/>
        </w:rPr>
        <w:t>.</w:t>
      </w:r>
    </w:p>
    <w:p w14:paraId="6DBA85AC" w14:textId="77777777" w:rsidR="008A2ADE" w:rsidRPr="00F60BBA" w:rsidRDefault="008A2ADE">
      <w:pPr>
        <w:rPr>
          <w:rFonts w:ascii="Microsoft JhengHei UI" w:eastAsia="Microsoft JhengHei UI" w:hAnsi="Microsoft JhengHei UI"/>
          <w:b/>
          <w:bCs/>
          <w:color w:val="000000" w:themeColor="text1"/>
          <w:szCs w:val="24"/>
        </w:rPr>
      </w:pPr>
    </w:p>
    <w:sectPr w:rsidR="008A2ADE" w:rsidRPr="00F60BBA" w:rsidSect="0044030E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4EA57" w14:textId="77777777" w:rsidR="00C27F4A" w:rsidRDefault="00C27F4A" w:rsidP="006131C1">
      <w:r>
        <w:separator/>
      </w:r>
    </w:p>
  </w:endnote>
  <w:endnote w:type="continuationSeparator" w:id="0">
    <w:p w14:paraId="30EC1D34" w14:textId="77777777" w:rsidR="00C27F4A" w:rsidRDefault="00C27F4A" w:rsidP="0061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6E455" w14:textId="77777777" w:rsidR="00C27F4A" w:rsidRDefault="00C27F4A" w:rsidP="006131C1">
      <w:r>
        <w:separator/>
      </w:r>
    </w:p>
  </w:footnote>
  <w:footnote w:type="continuationSeparator" w:id="0">
    <w:p w14:paraId="7CECFF58" w14:textId="77777777" w:rsidR="00C27F4A" w:rsidRDefault="00C27F4A" w:rsidP="0061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F6809"/>
    <w:multiLevelType w:val="hybridMultilevel"/>
    <w:tmpl w:val="624433F4"/>
    <w:lvl w:ilvl="0" w:tplc="CB4CD9DC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820457"/>
    <w:multiLevelType w:val="hybridMultilevel"/>
    <w:tmpl w:val="4A760112"/>
    <w:lvl w:ilvl="0" w:tplc="C1F8B9A4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5F7B3DE2"/>
    <w:multiLevelType w:val="hybridMultilevel"/>
    <w:tmpl w:val="1EDA01DE"/>
    <w:lvl w:ilvl="0" w:tplc="C5DE87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91"/>
    <w:rsid w:val="000745CC"/>
    <w:rsid w:val="000A0D32"/>
    <w:rsid w:val="000C3B75"/>
    <w:rsid w:val="000F17A7"/>
    <w:rsid w:val="00156EA0"/>
    <w:rsid w:val="00157113"/>
    <w:rsid w:val="001611CC"/>
    <w:rsid w:val="00174067"/>
    <w:rsid w:val="001A6485"/>
    <w:rsid w:val="001D5A62"/>
    <w:rsid w:val="001F34F8"/>
    <w:rsid w:val="00220209"/>
    <w:rsid w:val="00221C1D"/>
    <w:rsid w:val="002F09F2"/>
    <w:rsid w:val="002F25B9"/>
    <w:rsid w:val="003136F9"/>
    <w:rsid w:val="003B0204"/>
    <w:rsid w:val="003D25D5"/>
    <w:rsid w:val="0041333F"/>
    <w:rsid w:val="004350D5"/>
    <w:rsid w:val="0044030E"/>
    <w:rsid w:val="00460A41"/>
    <w:rsid w:val="00464B1F"/>
    <w:rsid w:val="00493E53"/>
    <w:rsid w:val="004B5ECD"/>
    <w:rsid w:val="004E7630"/>
    <w:rsid w:val="0055461E"/>
    <w:rsid w:val="0056584B"/>
    <w:rsid w:val="005757E5"/>
    <w:rsid w:val="00575E1F"/>
    <w:rsid w:val="005B344A"/>
    <w:rsid w:val="005B72FA"/>
    <w:rsid w:val="005E3301"/>
    <w:rsid w:val="005E4FC1"/>
    <w:rsid w:val="0060424C"/>
    <w:rsid w:val="006131C1"/>
    <w:rsid w:val="0061697B"/>
    <w:rsid w:val="006259DF"/>
    <w:rsid w:val="006557B1"/>
    <w:rsid w:val="00680B5B"/>
    <w:rsid w:val="006866B9"/>
    <w:rsid w:val="006A2209"/>
    <w:rsid w:val="006B6354"/>
    <w:rsid w:val="006B6967"/>
    <w:rsid w:val="006D1E78"/>
    <w:rsid w:val="006F4034"/>
    <w:rsid w:val="00706F7C"/>
    <w:rsid w:val="007438E1"/>
    <w:rsid w:val="0074587F"/>
    <w:rsid w:val="00792021"/>
    <w:rsid w:val="007E5935"/>
    <w:rsid w:val="00813FC1"/>
    <w:rsid w:val="00867626"/>
    <w:rsid w:val="008718EF"/>
    <w:rsid w:val="0087203A"/>
    <w:rsid w:val="008817D5"/>
    <w:rsid w:val="008848B5"/>
    <w:rsid w:val="008A2ADE"/>
    <w:rsid w:val="008B1C34"/>
    <w:rsid w:val="008B3BB1"/>
    <w:rsid w:val="008D2B42"/>
    <w:rsid w:val="008E4C8E"/>
    <w:rsid w:val="008F713E"/>
    <w:rsid w:val="00901F7B"/>
    <w:rsid w:val="0091083A"/>
    <w:rsid w:val="009239B5"/>
    <w:rsid w:val="0094223C"/>
    <w:rsid w:val="009556CC"/>
    <w:rsid w:val="00991FA0"/>
    <w:rsid w:val="009939B8"/>
    <w:rsid w:val="009A7FC7"/>
    <w:rsid w:val="009E0B17"/>
    <w:rsid w:val="009E78E1"/>
    <w:rsid w:val="00A348FE"/>
    <w:rsid w:val="00A57191"/>
    <w:rsid w:val="00A611E3"/>
    <w:rsid w:val="00AB5CF7"/>
    <w:rsid w:val="00AE2B61"/>
    <w:rsid w:val="00B465CB"/>
    <w:rsid w:val="00B84955"/>
    <w:rsid w:val="00B85967"/>
    <w:rsid w:val="00BA7AF3"/>
    <w:rsid w:val="00BD47C5"/>
    <w:rsid w:val="00BD7AA6"/>
    <w:rsid w:val="00BF679A"/>
    <w:rsid w:val="00C10EDF"/>
    <w:rsid w:val="00C17BFC"/>
    <w:rsid w:val="00C27F4A"/>
    <w:rsid w:val="00CC37C5"/>
    <w:rsid w:val="00CF5E52"/>
    <w:rsid w:val="00D1287A"/>
    <w:rsid w:val="00D14058"/>
    <w:rsid w:val="00D20C09"/>
    <w:rsid w:val="00D550E7"/>
    <w:rsid w:val="00D6045D"/>
    <w:rsid w:val="00DC3913"/>
    <w:rsid w:val="00DF2131"/>
    <w:rsid w:val="00DF3980"/>
    <w:rsid w:val="00DF7B03"/>
    <w:rsid w:val="00E01D3C"/>
    <w:rsid w:val="00E155DA"/>
    <w:rsid w:val="00E33F18"/>
    <w:rsid w:val="00E4190A"/>
    <w:rsid w:val="00E4422F"/>
    <w:rsid w:val="00E66368"/>
    <w:rsid w:val="00E841A0"/>
    <w:rsid w:val="00E87771"/>
    <w:rsid w:val="00E91A0E"/>
    <w:rsid w:val="00EA6548"/>
    <w:rsid w:val="00EE2BCE"/>
    <w:rsid w:val="00EF7387"/>
    <w:rsid w:val="00EF7FE0"/>
    <w:rsid w:val="00F073B0"/>
    <w:rsid w:val="00F25741"/>
    <w:rsid w:val="00F52C1B"/>
    <w:rsid w:val="00F60BBA"/>
    <w:rsid w:val="00F86D98"/>
    <w:rsid w:val="00FA427F"/>
    <w:rsid w:val="00FB2031"/>
    <w:rsid w:val="00FE2436"/>
    <w:rsid w:val="00FE4762"/>
    <w:rsid w:val="00FE52D3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AF43D"/>
  <w15:chartTrackingRefBased/>
  <w15:docId w15:val="{C8D8CC2B-7348-482C-A9C8-81F5F7EF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C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81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17D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817D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817D5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13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131C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13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131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vrsql.tnfsh.tn.edu.tw/RESCOST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cv3</dc:creator>
  <cp:keywords/>
  <dc:description/>
  <cp:lastModifiedBy>User</cp:lastModifiedBy>
  <cp:revision>6</cp:revision>
  <cp:lastPrinted>2021-06-16T03:47:00Z</cp:lastPrinted>
  <dcterms:created xsi:type="dcterms:W3CDTF">2022-11-22T06:37:00Z</dcterms:created>
  <dcterms:modified xsi:type="dcterms:W3CDTF">2022-11-23T01:09:00Z</dcterms:modified>
</cp:coreProperties>
</file>