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AE10C" w14:textId="4623D8F4" w:rsidR="00510F1A" w:rsidRPr="00343428" w:rsidRDefault="00974BE2" w:rsidP="00510F1A">
      <w:pPr>
        <w:pStyle w:val="a4"/>
        <w:widowControl/>
        <w:ind w:left="357"/>
        <w:rPr>
          <w:rFonts w:ascii="微軟正黑體" w:eastAsia="微軟正黑體"/>
          <w:b/>
          <w:color w:val="000000" w:themeColor="text1"/>
          <w:sz w:val="40"/>
          <w:szCs w:val="40"/>
        </w:rPr>
      </w:pPr>
      <w:r>
        <w:rPr>
          <w:rFonts w:ascii="微軟正黑體" w:eastAsia="微軟正黑體" w:hint="eastAsia"/>
          <w:b/>
          <w:color w:val="000000" w:themeColor="text1"/>
          <w:sz w:val="40"/>
          <w:szCs w:val="40"/>
        </w:rPr>
        <w:t xml:space="preserve">  </w:t>
      </w:r>
      <w:r w:rsidR="00461B51" w:rsidRPr="00343428">
        <w:rPr>
          <w:rFonts w:ascii="微軟正黑體" w:eastAsia="微軟正黑體" w:hint="eastAsia"/>
          <w:b/>
          <w:color w:val="000000" w:themeColor="text1"/>
          <w:sz w:val="40"/>
          <w:szCs w:val="40"/>
        </w:rPr>
        <w:t>10</w:t>
      </w:r>
      <w:r>
        <w:rPr>
          <w:rFonts w:ascii="微軟正黑體" w:eastAsia="微軟正黑體" w:hint="eastAsia"/>
          <w:b/>
          <w:color w:val="000000" w:themeColor="text1"/>
          <w:sz w:val="40"/>
          <w:szCs w:val="40"/>
        </w:rPr>
        <w:t>9</w:t>
      </w:r>
      <w:r w:rsidR="00461B51" w:rsidRPr="00343428">
        <w:rPr>
          <w:rFonts w:ascii="微軟正黑體" w:eastAsia="微軟正黑體" w:hint="eastAsia"/>
          <w:b/>
          <w:color w:val="000000" w:themeColor="text1"/>
          <w:sz w:val="40"/>
          <w:szCs w:val="40"/>
        </w:rPr>
        <w:t>學年度第二學期第</w:t>
      </w:r>
      <w:r w:rsidR="006B6A86">
        <w:rPr>
          <w:rFonts w:ascii="微軟正黑體" w:eastAsia="微軟正黑體" w:hint="eastAsia"/>
          <w:b/>
          <w:color w:val="000000" w:themeColor="text1"/>
          <w:sz w:val="40"/>
          <w:szCs w:val="40"/>
        </w:rPr>
        <w:t>二</w:t>
      </w:r>
      <w:r w:rsidR="00461B51" w:rsidRPr="00343428">
        <w:rPr>
          <w:rFonts w:ascii="微軟正黑體" w:eastAsia="微軟正黑體" w:hint="eastAsia"/>
          <w:b/>
          <w:color w:val="000000" w:themeColor="text1"/>
          <w:sz w:val="40"/>
          <w:szCs w:val="40"/>
        </w:rPr>
        <w:t>次定期考查時間表</w:t>
      </w:r>
      <w:r w:rsidR="00B42088">
        <w:rPr>
          <w:rFonts w:ascii="微軟正黑體" w:eastAsia="微軟正黑體" w:hint="eastAsia"/>
          <w:b/>
          <w:color w:val="000000" w:themeColor="text1"/>
          <w:sz w:val="40"/>
          <w:szCs w:val="40"/>
        </w:rPr>
        <w:t>110.4.13</w:t>
      </w:r>
    </w:p>
    <w:p w14:paraId="05184AED" w14:textId="0E21CF2A" w:rsidR="00510F1A" w:rsidRPr="000201D2" w:rsidRDefault="00461B51" w:rsidP="00510F1A">
      <w:pPr>
        <w:pStyle w:val="a4"/>
        <w:widowControl/>
        <w:numPr>
          <w:ilvl w:val="0"/>
          <w:numId w:val="21"/>
        </w:numPr>
        <w:ind w:left="426" w:hanging="357"/>
        <w:rPr>
          <w:rFonts w:ascii="微軟正黑體" w:eastAsia="微軟正黑體"/>
          <w:color w:val="000000" w:themeColor="text1"/>
          <w:sz w:val="28"/>
          <w:szCs w:val="28"/>
        </w:rPr>
      </w:pPr>
      <w:r w:rsidRPr="000201D2">
        <w:rPr>
          <w:rFonts w:ascii="微軟正黑體" w:eastAsia="微軟正黑體" w:hint="eastAsia"/>
          <w:color w:val="000000" w:themeColor="text1"/>
          <w:sz w:val="28"/>
          <w:szCs w:val="28"/>
        </w:rPr>
        <w:t>若有變動以之後公告的範圍表為主</w:t>
      </w:r>
    </w:p>
    <w:p w14:paraId="34AE5573" w14:textId="2CC75893" w:rsidR="00343428" w:rsidRPr="006206A5" w:rsidRDefault="00343428" w:rsidP="00343428">
      <w:pPr>
        <w:pStyle w:val="a4"/>
        <w:widowControl/>
        <w:numPr>
          <w:ilvl w:val="0"/>
          <w:numId w:val="21"/>
        </w:numPr>
        <w:rPr>
          <w:rFonts w:ascii="微軟正黑體" w:eastAsia="微軟正黑體"/>
          <w:b/>
          <w:color w:val="000000" w:themeColor="text1"/>
          <w:sz w:val="28"/>
          <w:szCs w:val="28"/>
        </w:rPr>
      </w:pPr>
      <w:r w:rsidRPr="00CD1C70">
        <w:rPr>
          <w:rFonts w:ascii="微軟正黑體" w:eastAsia="微軟正黑體" w:hint="eastAsia"/>
          <w:b/>
          <w:color w:val="000000" w:themeColor="text1"/>
          <w:sz w:val="28"/>
          <w:szCs w:val="28"/>
        </w:rPr>
        <w:t>各科處室(整個科室為主)監考需求請於</w:t>
      </w:r>
      <w:r w:rsidR="00D03208" w:rsidRPr="00CD1C70">
        <w:rPr>
          <w:rFonts w:ascii="微軟正黑體" w:eastAsia="微軟正黑體" w:hint="eastAsia"/>
          <w:b/>
          <w:color w:val="000000" w:themeColor="text1"/>
          <w:sz w:val="28"/>
          <w:szCs w:val="28"/>
        </w:rPr>
        <w:t>4</w:t>
      </w:r>
      <w:r w:rsidRPr="00CD1C70">
        <w:rPr>
          <w:rFonts w:ascii="微軟正黑體" w:eastAsia="微軟正黑體" w:hint="eastAsia"/>
          <w:b/>
          <w:color w:val="000000" w:themeColor="text1"/>
          <w:sz w:val="28"/>
          <w:szCs w:val="28"/>
        </w:rPr>
        <w:t>/</w:t>
      </w:r>
      <w:r w:rsidR="00D03208" w:rsidRPr="00CD1C70">
        <w:rPr>
          <w:rFonts w:ascii="微軟正黑體" w:eastAsia="微軟正黑體" w:hint="eastAsia"/>
          <w:b/>
          <w:color w:val="000000" w:themeColor="text1"/>
          <w:sz w:val="28"/>
          <w:szCs w:val="28"/>
        </w:rPr>
        <w:t>19</w:t>
      </w:r>
      <w:r w:rsidRPr="00CD1C70">
        <w:rPr>
          <w:rFonts w:ascii="微軟正黑體" w:eastAsia="微軟正黑體" w:hint="eastAsia"/>
          <w:b/>
          <w:color w:val="000000" w:themeColor="text1"/>
          <w:sz w:val="28"/>
          <w:szCs w:val="28"/>
        </w:rPr>
        <w:t>(</w:t>
      </w:r>
      <w:r w:rsidR="00D03208" w:rsidRPr="00CD1C70">
        <w:rPr>
          <w:rFonts w:ascii="微軟正黑體" w:eastAsia="微軟正黑體" w:hint="eastAsia"/>
          <w:b/>
          <w:color w:val="000000" w:themeColor="text1"/>
          <w:sz w:val="28"/>
          <w:szCs w:val="28"/>
        </w:rPr>
        <w:t>一</w:t>
      </w:r>
      <w:r w:rsidRPr="00CD1C70">
        <w:rPr>
          <w:rFonts w:ascii="微軟正黑體" w:eastAsia="微軟正黑體" w:hint="eastAsia"/>
          <w:b/>
          <w:color w:val="000000" w:themeColor="text1"/>
          <w:sz w:val="28"/>
          <w:szCs w:val="28"/>
        </w:rPr>
        <w:t>)中午12點前至試務組登記</w:t>
      </w:r>
    </w:p>
    <w:p w14:paraId="70DF06EC" w14:textId="42A83605" w:rsidR="006206A5" w:rsidRPr="00CD1C70" w:rsidRDefault="00974BE2" w:rsidP="006206A5">
      <w:pPr>
        <w:pStyle w:val="a4"/>
        <w:widowControl/>
        <w:numPr>
          <w:ilvl w:val="0"/>
          <w:numId w:val="21"/>
        </w:numPr>
        <w:ind w:left="426"/>
        <w:rPr>
          <w:rFonts w:ascii="微軟正黑體" w:eastAsia="微軟正黑體"/>
          <w:b/>
          <w:color w:val="FF0000"/>
        </w:rPr>
      </w:pPr>
      <w:r w:rsidRPr="00CD1C70">
        <w:rPr>
          <w:rFonts w:ascii="微軟正黑體" w:eastAsia="微軟正黑體" w:hint="eastAsia"/>
          <w:b/>
          <w:color w:val="FF0000"/>
        </w:rPr>
        <w:t>全校</w:t>
      </w:r>
      <w:r w:rsidR="006206A5" w:rsidRPr="00CD1C70">
        <w:rPr>
          <w:rFonts w:ascii="微軟正黑體" w:eastAsia="微軟正黑體" w:hint="eastAsia"/>
          <w:b/>
          <w:color w:val="FF0000"/>
        </w:rPr>
        <w:t>藝能科提前於5月</w:t>
      </w:r>
      <w:r w:rsidR="00D03208" w:rsidRPr="00CD1C70">
        <w:rPr>
          <w:rFonts w:ascii="微軟正黑體" w:eastAsia="微軟正黑體" w:hint="eastAsia"/>
          <w:b/>
          <w:color w:val="FF0000"/>
        </w:rPr>
        <w:t>6</w:t>
      </w:r>
      <w:r w:rsidR="006206A5" w:rsidRPr="00CD1C70">
        <w:rPr>
          <w:rFonts w:ascii="微軟正黑體" w:eastAsia="微軟正黑體" w:hint="eastAsia"/>
          <w:b/>
          <w:color w:val="FF0000"/>
        </w:rPr>
        <w:t>日(四)</w:t>
      </w:r>
      <w:r w:rsidR="00AF47E3" w:rsidRPr="00CD1C70">
        <w:rPr>
          <w:rFonts w:ascii="微軟正黑體" w:eastAsia="微軟正黑體" w:hint="eastAsia"/>
          <w:b/>
          <w:color w:val="FF0000"/>
        </w:rPr>
        <w:t>第一節</w:t>
      </w:r>
      <w:r w:rsidR="006206A5" w:rsidRPr="00CD1C70">
        <w:rPr>
          <w:rFonts w:ascii="微軟正黑體" w:eastAsia="微軟正黑體" w:hint="eastAsia"/>
          <w:b/>
          <w:color w:val="FF0000"/>
        </w:rPr>
        <w:t>班會先行考試</w:t>
      </w:r>
    </w:p>
    <w:p w14:paraId="626B6A79" w14:textId="547D2054" w:rsidR="006206A5" w:rsidRPr="001A04DD" w:rsidRDefault="00EF6C8A" w:rsidP="00AF47E3">
      <w:pPr>
        <w:pStyle w:val="a4"/>
        <w:widowControl/>
        <w:numPr>
          <w:ilvl w:val="0"/>
          <w:numId w:val="21"/>
        </w:numPr>
        <w:ind w:left="426"/>
        <w:rPr>
          <w:rFonts w:ascii="微軟正黑體" w:eastAsia="微軟正黑體"/>
          <w:b/>
          <w:color w:val="FF0000"/>
          <w:sz w:val="28"/>
          <w:szCs w:val="28"/>
        </w:rPr>
      </w:pPr>
      <w:r w:rsidRPr="001A04DD">
        <w:rPr>
          <w:rFonts w:ascii="微軟正黑體" w:eastAsia="微軟正黑體" w:hint="eastAsia"/>
          <w:b/>
          <w:color w:val="FF0000"/>
          <w:sz w:val="28"/>
          <w:szCs w:val="28"/>
        </w:rPr>
        <w:t>藝能科考試科目:</w:t>
      </w:r>
      <w:r w:rsidR="006206A5" w:rsidRPr="001A04DD">
        <w:rPr>
          <w:rFonts w:ascii="微軟正黑體" w:eastAsia="微軟正黑體" w:hint="eastAsia"/>
          <w:b/>
          <w:color w:val="FF0000"/>
          <w:sz w:val="28"/>
          <w:szCs w:val="28"/>
        </w:rPr>
        <w:t>高一:體育全.音樂10</w:t>
      </w:r>
      <w:r w:rsidR="00BD4D69" w:rsidRPr="001A04DD">
        <w:rPr>
          <w:rFonts w:ascii="微軟正黑體" w:eastAsia="微軟正黑體" w:hint="eastAsia"/>
          <w:b/>
          <w:color w:val="FF0000"/>
          <w:sz w:val="28"/>
          <w:szCs w:val="28"/>
        </w:rPr>
        <w:t>8</w:t>
      </w:r>
      <w:r w:rsidR="006206A5" w:rsidRPr="001A04DD">
        <w:rPr>
          <w:rFonts w:ascii="微軟正黑體" w:eastAsia="微軟正黑體" w:hint="eastAsia"/>
          <w:b/>
          <w:color w:val="FF0000"/>
          <w:sz w:val="28"/>
          <w:szCs w:val="28"/>
        </w:rPr>
        <w:t>-116.118</w:t>
      </w:r>
      <w:r w:rsidR="00AF47E3" w:rsidRPr="001A04DD">
        <w:rPr>
          <w:rFonts w:ascii="微軟正黑體" w:eastAsia="微軟正黑體" w:hint="eastAsia"/>
          <w:b/>
          <w:color w:val="FF0000"/>
          <w:sz w:val="28"/>
          <w:szCs w:val="28"/>
        </w:rPr>
        <w:t>；</w:t>
      </w:r>
      <w:r w:rsidR="006206A5" w:rsidRPr="001A04DD">
        <w:rPr>
          <w:rFonts w:ascii="微軟正黑體" w:eastAsia="微軟正黑體" w:hint="eastAsia"/>
          <w:b/>
          <w:color w:val="FF0000"/>
          <w:sz w:val="28"/>
          <w:szCs w:val="28"/>
        </w:rPr>
        <w:t>高二:體育全</w:t>
      </w:r>
    </w:p>
    <w:p w14:paraId="5262B642" w14:textId="371A8F1E" w:rsidR="00D03208" w:rsidRPr="001A04DD" w:rsidRDefault="00D03208" w:rsidP="00D03208">
      <w:pPr>
        <w:widowControl/>
        <w:ind w:left="66"/>
        <w:rPr>
          <w:rFonts w:ascii="微軟正黑體" w:eastAsia="微軟正黑體"/>
          <w:b/>
          <w:color w:val="000000" w:themeColor="text1"/>
          <w:sz w:val="28"/>
          <w:szCs w:val="28"/>
        </w:rPr>
      </w:pPr>
      <w:r w:rsidRPr="001A04DD">
        <w:rPr>
          <w:rFonts w:ascii="微軟正黑體" w:eastAsia="微軟正黑體" w:hint="eastAsia"/>
          <w:b/>
          <w:color w:val="FF0000"/>
          <w:sz w:val="28"/>
          <w:szCs w:val="28"/>
        </w:rPr>
        <w:t xml:space="preserve">           </w:t>
      </w:r>
      <w:r w:rsidR="00F6455A" w:rsidRPr="001A04DD">
        <w:rPr>
          <w:rFonts w:ascii="微軟正黑體" w:eastAsia="微軟正黑體" w:hint="eastAsia"/>
          <w:b/>
          <w:color w:val="FF0000"/>
          <w:sz w:val="28"/>
          <w:szCs w:val="28"/>
        </w:rPr>
        <w:t xml:space="preserve">      </w:t>
      </w:r>
      <w:r w:rsidRPr="001A04DD">
        <w:rPr>
          <w:rFonts w:ascii="微軟正黑體" w:eastAsia="微軟正黑體" w:hint="eastAsia"/>
          <w:b/>
          <w:color w:val="FF0000"/>
          <w:sz w:val="28"/>
          <w:szCs w:val="28"/>
        </w:rPr>
        <w:t>高三:</w:t>
      </w:r>
      <w:r w:rsidR="00F6455A" w:rsidRPr="001A04DD">
        <w:rPr>
          <w:rFonts w:ascii="微軟正黑體" w:eastAsia="微軟正黑體" w:hint="eastAsia"/>
          <w:b/>
          <w:color w:val="FF0000"/>
          <w:sz w:val="28"/>
          <w:szCs w:val="28"/>
        </w:rPr>
        <w:t>體育全.健康</w:t>
      </w:r>
      <w:r w:rsidR="00BD4D69" w:rsidRPr="001A04DD">
        <w:rPr>
          <w:rFonts w:ascii="微軟正黑體" w:eastAsia="微軟正黑體" w:hint="eastAsia"/>
          <w:b/>
          <w:color w:val="FF0000"/>
          <w:sz w:val="28"/>
          <w:szCs w:val="28"/>
        </w:rPr>
        <w:t>與</w:t>
      </w:r>
      <w:r w:rsidR="00F6455A" w:rsidRPr="001A04DD">
        <w:rPr>
          <w:rFonts w:ascii="微軟正黑體" w:eastAsia="微軟正黑體" w:hint="eastAsia"/>
          <w:b/>
          <w:color w:val="FF0000"/>
          <w:sz w:val="28"/>
          <w:szCs w:val="28"/>
        </w:rPr>
        <w:t>護理301-318.藝術與生活309-312.音樂301-316</w:t>
      </w:r>
    </w:p>
    <w:p w14:paraId="6C47D4A0" w14:textId="58EF56BD" w:rsidR="00AF47E3" w:rsidRPr="00CD1C70" w:rsidRDefault="00AF47E3" w:rsidP="00AF47E3">
      <w:pPr>
        <w:pStyle w:val="a4"/>
        <w:widowControl/>
        <w:numPr>
          <w:ilvl w:val="0"/>
          <w:numId w:val="21"/>
        </w:numPr>
        <w:ind w:left="426"/>
        <w:rPr>
          <w:rFonts w:ascii="微軟正黑體" w:eastAsia="微軟正黑體"/>
          <w:b/>
          <w:color w:val="000000" w:themeColor="text1"/>
          <w:sz w:val="32"/>
          <w:szCs w:val="32"/>
        </w:rPr>
      </w:pPr>
      <w:r w:rsidRPr="00CD1C70">
        <w:rPr>
          <w:rFonts w:ascii="微軟正黑體" w:eastAsia="微軟正黑體" w:hint="eastAsia"/>
          <w:b/>
          <w:color w:val="000000" w:themeColor="text1"/>
          <w:sz w:val="32"/>
          <w:szCs w:val="32"/>
        </w:rPr>
        <w:t>高三</w:t>
      </w:r>
      <w:r w:rsidR="00D03208" w:rsidRPr="00CD1C70">
        <w:rPr>
          <w:rFonts w:ascii="微軟正黑體" w:eastAsia="微軟正黑體" w:hint="eastAsia"/>
          <w:b/>
          <w:color w:val="000000" w:themeColor="text1"/>
          <w:sz w:val="32"/>
          <w:szCs w:val="32"/>
        </w:rPr>
        <w:t>學期補考訂於5/24-25舉行.最慢5/21(五)中午前公告科目時間</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1"/>
        <w:gridCol w:w="2549"/>
        <w:gridCol w:w="993"/>
        <w:gridCol w:w="2127"/>
        <w:gridCol w:w="2409"/>
        <w:gridCol w:w="993"/>
      </w:tblGrid>
      <w:tr w:rsidR="001F4FC1" w:rsidRPr="00F619E5" w14:paraId="709F1A46" w14:textId="77777777" w:rsidTr="00BD4D69">
        <w:trPr>
          <w:jc w:val="center"/>
        </w:trPr>
        <w:tc>
          <w:tcPr>
            <w:tcW w:w="453" w:type="pct"/>
            <w:shd w:val="clear" w:color="auto" w:fill="767171" w:themeFill="background2" w:themeFillShade="80"/>
            <w:vAlign w:val="center"/>
          </w:tcPr>
          <w:p w14:paraId="578EFA65" w14:textId="77777777" w:rsidR="006206A5" w:rsidRPr="00F619E5" w:rsidRDefault="006206A5" w:rsidP="00FB6576">
            <w:pPr>
              <w:spacing w:line="0" w:lineRule="atLeast"/>
              <w:jc w:val="center"/>
              <w:rPr>
                <w:rFonts w:ascii="微軟正黑體" w:eastAsia="微軟正黑體" w:hAnsi="微軟正黑體"/>
                <w:b/>
                <w:color w:val="FFFFFF" w:themeColor="background1"/>
              </w:rPr>
            </w:pPr>
            <w:r w:rsidRPr="00F619E5">
              <w:rPr>
                <w:rFonts w:ascii="微軟正黑體" w:eastAsia="微軟正黑體" w:hAnsi="微軟正黑體"/>
                <w:b/>
                <w:color w:val="FFFFFF" w:themeColor="background1"/>
              </w:rPr>
              <w:t>日期</w:t>
            </w:r>
          </w:p>
        </w:tc>
        <w:tc>
          <w:tcPr>
            <w:tcW w:w="390" w:type="pct"/>
            <w:shd w:val="clear" w:color="auto" w:fill="767171" w:themeFill="background2" w:themeFillShade="80"/>
            <w:vAlign w:val="center"/>
          </w:tcPr>
          <w:p w14:paraId="2328E310" w14:textId="77777777" w:rsidR="006206A5" w:rsidRPr="00F619E5" w:rsidRDefault="006206A5" w:rsidP="00FB6576">
            <w:pPr>
              <w:spacing w:line="0" w:lineRule="atLeast"/>
              <w:jc w:val="center"/>
              <w:rPr>
                <w:rFonts w:ascii="微軟正黑體" w:eastAsia="微軟正黑體" w:hAnsi="微軟正黑體"/>
                <w:b/>
                <w:color w:val="FFFFFF" w:themeColor="background1"/>
              </w:rPr>
            </w:pPr>
            <w:r w:rsidRPr="00F619E5">
              <w:rPr>
                <w:rFonts w:ascii="微軟正黑體" w:eastAsia="微軟正黑體" w:hAnsi="微軟正黑體"/>
                <w:b/>
                <w:color w:val="FFFFFF" w:themeColor="background1"/>
              </w:rPr>
              <w:t>年級</w:t>
            </w:r>
          </w:p>
        </w:tc>
        <w:tc>
          <w:tcPr>
            <w:tcW w:w="1168" w:type="pct"/>
            <w:shd w:val="clear" w:color="auto" w:fill="767171" w:themeFill="background2" w:themeFillShade="80"/>
            <w:vAlign w:val="center"/>
          </w:tcPr>
          <w:p w14:paraId="729BB11B" w14:textId="365C9F0D" w:rsidR="006206A5" w:rsidRPr="00F619E5" w:rsidRDefault="006206A5" w:rsidP="00BD4D69">
            <w:pPr>
              <w:jc w:val="center"/>
              <w:rPr>
                <w:rFonts w:ascii="微軟正黑體" w:eastAsia="微軟正黑體" w:hAnsi="微軟正黑體"/>
                <w:b/>
                <w:color w:val="FFFFFF" w:themeColor="background1"/>
              </w:rPr>
            </w:pPr>
            <w:r w:rsidRPr="00F619E5">
              <w:rPr>
                <w:rFonts w:ascii="微軟正黑體" w:eastAsia="微軟正黑體" w:hAnsi="微軟正黑體"/>
                <w:b/>
                <w:color w:val="FFFFFF" w:themeColor="background1"/>
              </w:rPr>
              <w:t>08</w:t>
            </w:r>
            <w:r w:rsidR="00BD4D69">
              <w:rPr>
                <w:rFonts w:ascii="微軟正黑體" w:eastAsia="微軟正黑體" w:hAnsi="微軟正黑體"/>
                <w:b/>
                <w:color w:val="FFFFFF" w:themeColor="background1"/>
              </w:rPr>
              <w:t>3</w:t>
            </w:r>
            <w:r w:rsidRPr="00F619E5">
              <w:rPr>
                <w:rFonts w:ascii="微軟正黑體" w:eastAsia="微軟正黑體" w:hAnsi="微軟正黑體"/>
                <w:b/>
                <w:color w:val="FFFFFF" w:themeColor="background1"/>
              </w:rPr>
              <w:t>0~09</w:t>
            </w:r>
            <w:r w:rsidR="00BD4D69">
              <w:rPr>
                <w:rFonts w:ascii="微軟正黑體" w:eastAsia="微軟正黑體" w:hAnsi="微軟正黑體"/>
                <w:b/>
                <w:color w:val="FFFFFF" w:themeColor="background1"/>
              </w:rPr>
              <w:t>5</w:t>
            </w:r>
            <w:r w:rsidRPr="00F619E5">
              <w:rPr>
                <w:rFonts w:ascii="微軟正黑體" w:eastAsia="微軟正黑體" w:hAnsi="微軟正黑體"/>
                <w:b/>
                <w:color w:val="FFFFFF" w:themeColor="background1"/>
              </w:rPr>
              <w:t>0</w:t>
            </w:r>
          </w:p>
        </w:tc>
        <w:tc>
          <w:tcPr>
            <w:tcW w:w="455" w:type="pct"/>
            <w:shd w:val="clear" w:color="auto" w:fill="767171" w:themeFill="background2" w:themeFillShade="80"/>
            <w:vAlign w:val="center"/>
          </w:tcPr>
          <w:p w14:paraId="59E63FE9" w14:textId="5F4B4BFD" w:rsidR="006206A5" w:rsidRPr="00F619E5" w:rsidRDefault="006206A5" w:rsidP="00BD4D69">
            <w:pPr>
              <w:jc w:val="center"/>
              <w:rPr>
                <w:rFonts w:ascii="微軟正黑體" w:eastAsia="微軟正黑體" w:hAnsi="微軟正黑體"/>
                <w:b/>
                <w:color w:val="FFFFFF" w:themeColor="background1"/>
              </w:rPr>
            </w:pPr>
            <w:r w:rsidRPr="00F619E5">
              <w:rPr>
                <w:rFonts w:ascii="微軟正黑體" w:eastAsia="微軟正黑體" w:hAnsi="微軟正黑體" w:hint="eastAsia"/>
                <w:b/>
                <w:color w:val="FFFFFF" w:themeColor="background1"/>
              </w:rPr>
              <w:t>09</w:t>
            </w:r>
            <w:r w:rsidR="00BD4D69">
              <w:rPr>
                <w:rFonts w:ascii="微軟正黑體" w:eastAsia="微軟正黑體" w:hAnsi="微軟正黑體" w:hint="eastAsia"/>
                <w:b/>
                <w:color w:val="FFFFFF" w:themeColor="background1"/>
              </w:rPr>
              <w:t>5</w:t>
            </w:r>
            <w:r w:rsidRPr="00F619E5">
              <w:rPr>
                <w:rFonts w:ascii="微軟正黑體" w:eastAsia="微軟正黑體" w:hAnsi="微軟正黑體" w:hint="eastAsia"/>
                <w:b/>
                <w:color w:val="FFFFFF" w:themeColor="background1"/>
              </w:rPr>
              <w:t>0~</w:t>
            </w:r>
            <w:r w:rsidR="00BD4D69">
              <w:rPr>
                <w:rFonts w:ascii="微軟正黑體" w:eastAsia="微軟正黑體" w:hAnsi="微軟正黑體" w:hint="eastAsia"/>
                <w:b/>
                <w:color w:val="FFFFFF" w:themeColor="background1"/>
              </w:rPr>
              <w:t>101</w:t>
            </w:r>
            <w:r w:rsidRPr="00F619E5">
              <w:rPr>
                <w:rFonts w:ascii="微軟正黑體" w:eastAsia="微軟正黑體" w:hAnsi="微軟正黑體" w:hint="eastAsia"/>
                <w:b/>
                <w:color w:val="FFFFFF" w:themeColor="background1"/>
              </w:rPr>
              <w:t>0</w:t>
            </w:r>
          </w:p>
        </w:tc>
        <w:tc>
          <w:tcPr>
            <w:tcW w:w="975" w:type="pct"/>
            <w:shd w:val="clear" w:color="auto" w:fill="767171" w:themeFill="background2" w:themeFillShade="80"/>
            <w:vAlign w:val="center"/>
          </w:tcPr>
          <w:p w14:paraId="712EA515" w14:textId="710102E1" w:rsidR="006206A5" w:rsidRPr="00F619E5" w:rsidRDefault="006206A5" w:rsidP="00BD4D69">
            <w:pPr>
              <w:jc w:val="center"/>
              <w:rPr>
                <w:rFonts w:ascii="微軟正黑體" w:eastAsia="微軟正黑體" w:hAnsi="微軟正黑體"/>
                <w:b/>
                <w:color w:val="FFFFFF" w:themeColor="background1"/>
              </w:rPr>
            </w:pPr>
            <w:r w:rsidRPr="00F619E5">
              <w:rPr>
                <w:rFonts w:ascii="微軟正黑體" w:eastAsia="微軟正黑體" w:hAnsi="微軟正黑體" w:hint="eastAsia"/>
                <w:b/>
                <w:color w:val="FFFFFF" w:themeColor="background1"/>
              </w:rPr>
              <w:t>10</w:t>
            </w:r>
            <w:r w:rsidR="00BD4D69">
              <w:rPr>
                <w:rFonts w:ascii="微軟正黑體" w:eastAsia="微軟正黑體" w:hAnsi="微軟正黑體" w:hint="eastAsia"/>
                <w:b/>
                <w:color w:val="FFFFFF" w:themeColor="background1"/>
              </w:rPr>
              <w:t>2</w:t>
            </w:r>
            <w:r w:rsidRPr="00F619E5">
              <w:rPr>
                <w:rFonts w:ascii="微軟正黑體" w:eastAsia="微軟正黑體" w:hAnsi="微軟正黑體"/>
                <w:b/>
                <w:color w:val="FFFFFF" w:themeColor="background1"/>
              </w:rPr>
              <w:t>0~11</w:t>
            </w:r>
            <w:r w:rsidR="00BD4D69">
              <w:rPr>
                <w:rFonts w:ascii="微軟正黑體" w:eastAsia="微軟正黑體" w:hAnsi="微軟正黑體"/>
                <w:b/>
                <w:color w:val="FFFFFF" w:themeColor="background1"/>
              </w:rPr>
              <w:t>4</w:t>
            </w:r>
            <w:r w:rsidRPr="00F619E5">
              <w:rPr>
                <w:rFonts w:ascii="微軟正黑體" w:eastAsia="微軟正黑體" w:hAnsi="微軟正黑體"/>
                <w:b/>
                <w:color w:val="FFFFFF" w:themeColor="background1"/>
              </w:rPr>
              <w:t>0</w:t>
            </w:r>
          </w:p>
        </w:tc>
        <w:tc>
          <w:tcPr>
            <w:tcW w:w="1104" w:type="pct"/>
            <w:shd w:val="clear" w:color="auto" w:fill="767171" w:themeFill="background2" w:themeFillShade="80"/>
            <w:vAlign w:val="center"/>
          </w:tcPr>
          <w:p w14:paraId="258015DC" w14:textId="77777777" w:rsidR="006206A5" w:rsidRPr="00F619E5" w:rsidRDefault="006206A5" w:rsidP="00FB6576">
            <w:pPr>
              <w:jc w:val="center"/>
              <w:rPr>
                <w:rFonts w:ascii="微軟正黑體" w:eastAsia="微軟正黑體" w:hAnsi="微軟正黑體"/>
                <w:b/>
                <w:color w:val="FFFFFF" w:themeColor="background1"/>
              </w:rPr>
            </w:pPr>
            <w:r w:rsidRPr="00F619E5">
              <w:rPr>
                <w:rFonts w:ascii="微軟正黑體" w:eastAsia="微軟正黑體" w:hAnsi="微軟正黑體"/>
                <w:b/>
                <w:color w:val="FFFFFF" w:themeColor="background1"/>
              </w:rPr>
              <w:t>1</w:t>
            </w:r>
            <w:r w:rsidRPr="00F619E5">
              <w:rPr>
                <w:rFonts w:ascii="微軟正黑體" w:eastAsia="微軟正黑體" w:hAnsi="微軟正黑體" w:hint="eastAsia"/>
                <w:b/>
                <w:color w:val="FFFFFF" w:themeColor="background1"/>
              </w:rPr>
              <w:t>31</w:t>
            </w:r>
            <w:r w:rsidRPr="00F619E5">
              <w:rPr>
                <w:rFonts w:ascii="微軟正黑體" w:eastAsia="微軟正黑體" w:hAnsi="微軟正黑體"/>
                <w:b/>
                <w:color w:val="FFFFFF" w:themeColor="background1"/>
              </w:rPr>
              <w:t>0~1</w:t>
            </w:r>
            <w:r w:rsidRPr="00F619E5">
              <w:rPr>
                <w:rFonts w:ascii="微軟正黑體" w:eastAsia="微軟正黑體" w:hAnsi="微軟正黑體" w:hint="eastAsia"/>
                <w:b/>
                <w:color w:val="FFFFFF" w:themeColor="background1"/>
              </w:rPr>
              <w:t>43</w:t>
            </w:r>
            <w:r w:rsidRPr="00F619E5">
              <w:rPr>
                <w:rFonts w:ascii="微軟正黑體" w:eastAsia="微軟正黑體" w:hAnsi="微軟正黑體"/>
                <w:b/>
                <w:color w:val="FFFFFF" w:themeColor="background1"/>
              </w:rPr>
              <w:t>0</w:t>
            </w:r>
          </w:p>
        </w:tc>
        <w:tc>
          <w:tcPr>
            <w:tcW w:w="455" w:type="pct"/>
            <w:shd w:val="clear" w:color="auto" w:fill="767171" w:themeFill="background2" w:themeFillShade="80"/>
            <w:vAlign w:val="center"/>
          </w:tcPr>
          <w:p w14:paraId="3DD35CE2" w14:textId="77777777" w:rsidR="006206A5" w:rsidRPr="00F619E5" w:rsidRDefault="006206A5" w:rsidP="00FB6576">
            <w:pPr>
              <w:jc w:val="center"/>
              <w:rPr>
                <w:rFonts w:ascii="微軟正黑體" w:eastAsia="微軟正黑體" w:hAnsi="微軟正黑體"/>
                <w:b/>
                <w:color w:val="FFFFFF" w:themeColor="background1"/>
              </w:rPr>
            </w:pPr>
            <w:r w:rsidRPr="00F619E5">
              <w:rPr>
                <w:rFonts w:ascii="微軟正黑體" w:eastAsia="微軟正黑體" w:hAnsi="微軟正黑體"/>
                <w:b/>
                <w:color w:val="FFFFFF" w:themeColor="background1"/>
              </w:rPr>
              <w:t>1</w:t>
            </w:r>
            <w:r w:rsidRPr="00F619E5">
              <w:rPr>
                <w:rFonts w:ascii="微軟正黑體" w:eastAsia="微軟正黑體" w:hAnsi="微軟正黑體" w:hint="eastAsia"/>
                <w:b/>
                <w:color w:val="FFFFFF" w:themeColor="background1"/>
              </w:rPr>
              <w:t>45</w:t>
            </w:r>
            <w:r w:rsidRPr="00F619E5">
              <w:rPr>
                <w:rFonts w:ascii="微軟正黑體" w:eastAsia="微軟正黑體" w:hAnsi="微軟正黑體"/>
                <w:b/>
                <w:color w:val="FFFFFF" w:themeColor="background1"/>
              </w:rPr>
              <w:t>0~1</w:t>
            </w:r>
            <w:r w:rsidRPr="00F619E5">
              <w:rPr>
                <w:rFonts w:ascii="微軟正黑體" w:eastAsia="微軟正黑體" w:hAnsi="微軟正黑體" w:hint="eastAsia"/>
                <w:b/>
                <w:color w:val="FFFFFF" w:themeColor="background1"/>
              </w:rPr>
              <w:t>61</w:t>
            </w:r>
            <w:r w:rsidRPr="00F619E5">
              <w:rPr>
                <w:rFonts w:ascii="微軟正黑體" w:eastAsia="微軟正黑體" w:hAnsi="微軟正黑體"/>
                <w:b/>
                <w:color w:val="FFFFFF" w:themeColor="background1"/>
              </w:rPr>
              <w:t>0</w:t>
            </w:r>
          </w:p>
        </w:tc>
      </w:tr>
      <w:tr w:rsidR="001F4FC1" w:rsidRPr="00F619E5" w14:paraId="61416212" w14:textId="77777777" w:rsidTr="00BD4D69">
        <w:trPr>
          <w:jc w:val="center"/>
        </w:trPr>
        <w:tc>
          <w:tcPr>
            <w:tcW w:w="453" w:type="pct"/>
            <w:vMerge w:val="restart"/>
            <w:vAlign w:val="center"/>
          </w:tcPr>
          <w:p w14:paraId="22BFD6E8" w14:textId="02ECFD24" w:rsidR="006206A5" w:rsidRPr="00F619E5" w:rsidRDefault="006206A5" w:rsidP="00FB6576">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b/>
                <w:color w:val="000000" w:themeColor="text1"/>
              </w:rPr>
              <w:t>5/</w:t>
            </w:r>
            <w:r w:rsidR="00974BE2">
              <w:rPr>
                <w:rFonts w:ascii="微軟正黑體" w:eastAsia="微軟正黑體" w:hAnsi="微軟正黑體" w:hint="eastAsia"/>
                <w:b/>
                <w:color w:val="000000" w:themeColor="text1"/>
              </w:rPr>
              <w:t>11</w:t>
            </w:r>
          </w:p>
          <w:p w14:paraId="34A45647" w14:textId="5861E52A" w:rsidR="006206A5" w:rsidRPr="00F619E5" w:rsidRDefault="006206A5" w:rsidP="00974BE2">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b/>
                <w:color w:val="000000" w:themeColor="text1"/>
              </w:rPr>
              <w:t>(</w:t>
            </w:r>
            <w:r w:rsidR="00974BE2">
              <w:rPr>
                <w:rFonts w:ascii="微軟正黑體" w:eastAsia="微軟正黑體" w:hAnsi="微軟正黑體" w:hint="eastAsia"/>
                <w:b/>
                <w:color w:val="000000" w:themeColor="text1"/>
              </w:rPr>
              <w:t>二</w:t>
            </w:r>
            <w:r w:rsidRPr="00F619E5">
              <w:rPr>
                <w:rFonts w:ascii="微軟正黑體" w:eastAsia="微軟正黑體" w:hAnsi="微軟正黑體"/>
                <w:b/>
                <w:color w:val="000000" w:themeColor="text1"/>
              </w:rPr>
              <w:t>)</w:t>
            </w:r>
          </w:p>
        </w:tc>
        <w:tc>
          <w:tcPr>
            <w:tcW w:w="390" w:type="pct"/>
            <w:vAlign w:val="center"/>
          </w:tcPr>
          <w:p w14:paraId="1F8EAD06" w14:textId="77777777" w:rsidR="006206A5" w:rsidRPr="00F619E5" w:rsidRDefault="006206A5" w:rsidP="00FB6576">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b/>
                <w:color w:val="000000" w:themeColor="text1"/>
              </w:rPr>
              <w:t>高一</w:t>
            </w:r>
          </w:p>
        </w:tc>
        <w:tc>
          <w:tcPr>
            <w:tcW w:w="1168" w:type="pct"/>
            <w:vAlign w:val="center"/>
          </w:tcPr>
          <w:p w14:paraId="02B856D3" w14:textId="2A541AC1" w:rsidR="00FE1B85" w:rsidRPr="00775685" w:rsidRDefault="001D393F" w:rsidP="00FB6576">
            <w:pPr>
              <w:snapToGrid w:val="0"/>
              <w:jc w:val="center"/>
              <w:rPr>
                <w:rFonts w:ascii="微軟正黑體" w:eastAsia="微軟正黑體" w:hAnsi="微軟正黑體"/>
                <w:b/>
                <w:color w:val="000000" w:themeColor="text1"/>
              </w:rPr>
            </w:pPr>
            <w:r w:rsidRPr="00775685">
              <w:rPr>
                <w:rFonts w:ascii="微軟正黑體" w:eastAsia="微軟正黑體" w:hAnsi="微軟正黑體"/>
                <w:b/>
                <w:color w:val="000000" w:themeColor="text1"/>
              </w:rPr>
              <w:t>歷史1-18</w:t>
            </w:r>
          </w:p>
          <w:p w14:paraId="3F9080BE" w14:textId="61247185" w:rsidR="00FE1B85" w:rsidRPr="00172258" w:rsidRDefault="001D393F" w:rsidP="001D393F">
            <w:pPr>
              <w:snapToGrid w:val="0"/>
              <w:jc w:val="center"/>
              <w:rPr>
                <w:rFonts w:ascii="微軟正黑體" w:eastAsia="微軟正黑體" w:hAnsi="微軟正黑體"/>
                <w:color w:val="000000" w:themeColor="text1"/>
              </w:rPr>
            </w:pPr>
            <w:r w:rsidRPr="00775685">
              <w:rPr>
                <w:rFonts w:ascii="微軟正黑體" w:eastAsia="微軟正黑體" w:hAnsi="微軟正黑體"/>
                <w:b/>
                <w:color w:val="000000" w:themeColor="text1"/>
              </w:rPr>
              <w:t>化學19</w:t>
            </w:r>
          </w:p>
        </w:tc>
        <w:tc>
          <w:tcPr>
            <w:tcW w:w="455" w:type="pct"/>
            <w:vMerge w:val="restart"/>
            <w:vAlign w:val="center"/>
          </w:tcPr>
          <w:p w14:paraId="7CD9D77C" w14:textId="77777777" w:rsidR="001F4FC1" w:rsidRDefault="006206A5" w:rsidP="00FB6576">
            <w:pPr>
              <w:jc w:val="center"/>
              <w:rPr>
                <w:rFonts w:ascii="微軟正黑體" w:eastAsia="微軟正黑體" w:hAnsi="微軟正黑體"/>
                <w:color w:val="000000" w:themeColor="text1"/>
              </w:rPr>
            </w:pPr>
            <w:r w:rsidRPr="00172258">
              <w:rPr>
                <w:rFonts w:ascii="微軟正黑體" w:eastAsia="微軟正黑體" w:hAnsi="微軟正黑體" w:hint="eastAsia"/>
                <w:color w:val="000000" w:themeColor="text1"/>
              </w:rPr>
              <w:t>環境</w:t>
            </w:r>
          </w:p>
          <w:p w14:paraId="25A7D064" w14:textId="4C2CB0EC" w:rsidR="006206A5" w:rsidRPr="00172258" w:rsidRDefault="006206A5" w:rsidP="00FB6576">
            <w:pPr>
              <w:jc w:val="center"/>
              <w:rPr>
                <w:rFonts w:ascii="微軟正黑體" w:eastAsia="微軟正黑體" w:hAnsi="微軟正黑體"/>
                <w:color w:val="000000" w:themeColor="text1"/>
              </w:rPr>
            </w:pPr>
            <w:r w:rsidRPr="00172258">
              <w:rPr>
                <w:rFonts w:ascii="微軟正黑體" w:eastAsia="微軟正黑體" w:hAnsi="微軟正黑體" w:hint="eastAsia"/>
                <w:color w:val="000000" w:themeColor="text1"/>
              </w:rPr>
              <w:t>打掃</w:t>
            </w:r>
          </w:p>
        </w:tc>
        <w:tc>
          <w:tcPr>
            <w:tcW w:w="975" w:type="pct"/>
            <w:vAlign w:val="center"/>
          </w:tcPr>
          <w:p w14:paraId="3A159F01" w14:textId="3FF364CB" w:rsidR="006206A5" w:rsidRPr="00775685" w:rsidRDefault="001D393F" w:rsidP="00FB6576">
            <w:pPr>
              <w:snapToGrid w:val="0"/>
              <w:jc w:val="center"/>
              <w:rPr>
                <w:rFonts w:ascii="微軟正黑體" w:eastAsia="微軟正黑體" w:hAnsi="微軟正黑體"/>
                <w:b/>
                <w:color w:val="000000" w:themeColor="text1"/>
              </w:rPr>
            </w:pPr>
            <w:r w:rsidRPr="00775685">
              <w:rPr>
                <w:rFonts w:ascii="微軟正黑體" w:eastAsia="微軟正黑體" w:hAnsi="微軟正黑體"/>
                <w:b/>
                <w:color w:val="000000" w:themeColor="text1"/>
              </w:rPr>
              <w:t>國文寫作</w:t>
            </w:r>
          </w:p>
        </w:tc>
        <w:tc>
          <w:tcPr>
            <w:tcW w:w="1104" w:type="pct"/>
            <w:vAlign w:val="center"/>
          </w:tcPr>
          <w:p w14:paraId="129BD7B1" w14:textId="55BDD15B" w:rsidR="006206A5" w:rsidRPr="00172258" w:rsidRDefault="001D393F" w:rsidP="00FB6576">
            <w:pPr>
              <w:jc w:val="center"/>
              <w:rPr>
                <w:rFonts w:ascii="微軟正黑體" w:eastAsia="微軟正黑體" w:hAnsi="微軟正黑體"/>
                <w:color w:val="000000" w:themeColor="text1"/>
              </w:rPr>
            </w:pPr>
            <w:r>
              <w:rPr>
                <w:rFonts w:ascii="微軟正黑體" w:eastAsia="微軟正黑體" w:hAnsi="微軟正黑體"/>
                <w:color w:val="000000" w:themeColor="text1"/>
              </w:rPr>
              <w:t>自修</w:t>
            </w:r>
          </w:p>
        </w:tc>
        <w:tc>
          <w:tcPr>
            <w:tcW w:w="455" w:type="pct"/>
            <w:vAlign w:val="center"/>
          </w:tcPr>
          <w:p w14:paraId="7FAE6ABA" w14:textId="68F63049" w:rsidR="006206A5" w:rsidRPr="001A04DD" w:rsidRDefault="001D393F" w:rsidP="00FB6576">
            <w:pPr>
              <w:jc w:val="center"/>
              <w:rPr>
                <w:rFonts w:ascii="微軟正黑體" w:eastAsia="微軟正黑體" w:hAnsi="微軟正黑體"/>
                <w:b/>
                <w:color w:val="000000" w:themeColor="text1"/>
              </w:rPr>
            </w:pPr>
            <w:r w:rsidRPr="001A04DD">
              <w:rPr>
                <w:rFonts w:ascii="微軟正黑體" w:eastAsia="微軟正黑體" w:hAnsi="微軟正黑體"/>
                <w:b/>
                <w:color w:val="000000" w:themeColor="text1"/>
              </w:rPr>
              <w:t>數學</w:t>
            </w:r>
          </w:p>
        </w:tc>
      </w:tr>
      <w:tr w:rsidR="001F4FC1" w:rsidRPr="00F619E5" w14:paraId="0534A841" w14:textId="77777777" w:rsidTr="00BD4D69">
        <w:trPr>
          <w:trHeight w:val="510"/>
          <w:jc w:val="center"/>
        </w:trPr>
        <w:tc>
          <w:tcPr>
            <w:tcW w:w="453" w:type="pct"/>
            <w:vMerge/>
            <w:vAlign w:val="center"/>
          </w:tcPr>
          <w:p w14:paraId="245C3A29" w14:textId="77777777" w:rsidR="001D393F" w:rsidRPr="00F619E5" w:rsidRDefault="001D393F" w:rsidP="001D393F">
            <w:pPr>
              <w:spacing w:line="0" w:lineRule="atLeast"/>
              <w:jc w:val="center"/>
              <w:rPr>
                <w:rFonts w:ascii="微軟正黑體" w:eastAsia="微軟正黑體" w:hAnsi="微軟正黑體"/>
                <w:b/>
                <w:color w:val="000000" w:themeColor="text1"/>
              </w:rPr>
            </w:pPr>
          </w:p>
        </w:tc>
        <w:tc>
          <w:tcPr>
            <w:tcW w:w="390" w:type="pct"/>
            <w:vAlign w:val="center"/>
          </w:tcPr>
          <w:p w14:paraId="013006C6" w14:textId="77777777" w:rsidR="001D393F" w:rsidRPr="00F619E5" w:rsidRDefault="001D393F" w:rsidP="001D393F">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b/>
                <w:color w:val="000000" w:themeColor="text1"/>
              </w:rPr>
              <w:t>高二</w:t>
            </w:r>
          </w:p>
        </w:tc>
        <w:tc>
          <w:tcPr>
            <w:tcW w:w="1168" w:type="pct"/>
            <w:vAlign w:val="center"/>
          </w:tcPr>
          <w:p w14:paraId="22B5FD0D" w14:textId="77777777" w:rsidR="001D393F" w:rsidRPr="00775685" w:rsidRDefault="001D393F" w:rsidP="001D393F">
            <w:pPr>
              <w:jc w:val="center"/>
              <w:rPr>
                <w:rFonts w:ascii="微軟正黑體" w:eastAsia="微軟正黑體" w:hAnsi="微軟正黑體"/>
                <w:b/>
                <w:color w:val="000000" w:themeColor="text1"/>
              </w:rPr>
            </w:pPr>
            <w:r w:rsidRPr="00775685">
              <w:rPr>
                <w:rFonts w:ascii="微軟正黑體" w:eastAsia="微軟正黑體" w:hAnsi="微軟正黑體"/>
                <w:b/>
                <w:color w:val="000000" w:themeColor="text1"/>
              </w:rPr>
              <w:t>歷史1-18</w:t>
            </w:r>
          </w:p>
          <w:p w14:paraId="2A807F2C" w14:textId="6CD94513" w:rsidR="001D393F" w:rsidRPr="00172258" w:rsidRDefault="001D393F" w:rsidP="001D393F">
            <w:pPr>
              <w:jc w:val="center"/>
              <w:rPr>
                <w:rFonts w:ascii="微軟正黑體" w:eastAsia="微軟正黑體" w:hAnsi="微軟正黑體"/>
                <w:color w:val="000000" w:themeColor="text1"/>
              </w:rPr>
            </w:pPr>
            <w:r>
              <w:rPr>
                <w:rFonts w:ascii="微軟正黑體" w:eastAsia="微軟正黑體" w:hAnsi="微軟正黑體"/>
                <w:color w:val="000000" w:themeColor="text1"/>
              </w:rPr>
              <w:t>(219自修)</w:t>
            </w:r>
          </w:p>
        </w:tc>
        <w:tc>
          <w:tcPr>
            <w:tcW w:w="455" w:type="pct"/>
            <w:vMerge/>
            <w:vAlign w:val="center"/>
          </w:tcPr>
          <w:p w14:paraId="1E9B7907" w14:textId="77777777" w:rsidR="001D393F" w:rsidRPr="00172258" w:rsidRDefault="001D393F" w:rsidP="001D393F">
            <w:pPr>
              <w:jc w:val="center"/>
              <w:rPr>
                <w:rFonts w:ascii="微軟正黑體" w:eastAsia="微軟正黑體" w:hAnsi="微軟正黑體"/>
                <w:color w:val="000000" w:themeColor="text1"/>
              </w:rPr>
            </w:pPr>
          </w:p>
        </w:tc>
        <w:tc>
          <w:tcPr>
            <w:tcW w:w="975" w:type="pct"/>
            <w:vAlign w:val="center"/>
          </w:tcPr>
          <w:p w14:paraId="4945EBD7" w14:textId="77777777" w:rsidR="001D393F" w:rsidRPr="00775685" w:rsidRDefault="001D393F" w:rsidP="001D393F">
            <w:pPr>
              <w:jc w:val="center"/>
              <w:rPr>
                <w:rFonts w:ascii="微軟正黑體" w:eastAsia="微軟正黑體" w:hAnsi="微軟正黑體"/>
                <w:b/>
                <w:color w:val="000000" w:themeColor="text1"/>
              </w:rPr>
            </w:pPr>
            <w:r w:rsidRPr="00775685">
              <w:rPr>
                <w:rFonts w:ascii="微軟正黑體" w:eastAsia="微軟正黑體" w:hAnsi="微軟正黑體"/>
                <w:b/>
                <w:color w:val="000000" w:themeColor="text1"/>
              </w:rPr>
              <w:t>國文寫作</w:t>
            </w:r>
          </w:p>
          <w:p w14:paraId="14F6F442" w14:textId="24628A56" w:rsidR="001D393F" w:rsidRPr="00172258" w:rsidRDefault="001D393F" w:rsidP="001D393F">
            <w:pPr>
              <w:jc w:val="center"/>
              <w:rPr>
                <w:rFonts w:ascii="微軟正黑體" w:eastAsia="微軟正黑體" w:hAnsi="微軟正黑體"/>
                <w:color w:val="000000" w:themeColor="text1"/>
                <w:sz w:val="22"/>
                <w:szCs w:val="22"/>
              </w:rPr>
            </w:pPr>
            <w:r w:rsidRPr="002760B1">
              <w:rPr>
                <w:rFonts w:ascii="微軟正黑體" w:eastAsia="微軟正黑體" w:hAnsi="微軟正黑體"/>
                <w:color w:val="FF0000"/>
              </w:rPr>
              <w:t>(~11:50)</w:t>
            </w:r>
          </w:p>
        </w:tc>
        <w:tc>
          <w:tcPr>
            <w:tcW w:w="1104" w:type="pct"/>
            <w:vAlign w:val="center"/>
          </w:tcPr>
          <w:p w14:paraId="61053EAC" w14:textId="34D3C4DA" w:rsidR="001D393F" w:rsidRPr="000201D2" w:rsidRDefault="001D393F" w:rsidP="001D393F">
            <w:pPr>
              <w:jc w:val="center"/>
              <w:rPr>
                <w:rFonts w:ascii="微軟正黑體" w:eastAsia="微軟正黑體" w:hAnsi="微軟正黑體"/>
                <w:b/>
                <w:color w:val="000000" w:themeColor="text1"/>
              </w:rPr>
            </w:pPr>
            <w:r>
              <w:rPr>
                <w:rFonts w:ascii="微軟正黑體" w:eastAsia="微軟正黑體" w:hAnsi="微軟正黑體"/>
                <w:color w:val="000000" w:themeColor="text1"/>
              </w:rPr>
              <w:t>自修</w:t>
            </w:r>
          </w:p>
        </w:tc>
        <w:tc>
          <w:tcPr>
            <w:tcW w:w="455" w:type="pct"/>
            <w:vAlign w:val="center"/>
          </w:tcPr>
          <w:p w14:paraId="21423D41" w14:textId="3B33B224" w:rsidR="001D393F" w:rsidRPr="001A04DD" w:rsidRDefault="001D393F" w:rsidP="001D393F">
            <w:pPr>
              <w:jc w:val="center"/>
              <w:rPr>
                <w:rFonts w:ascii="微軟正黑體" w:eastAsia="微軟正黑體" w:hAnsi="微軟正黑體"/>
                <w:b/>
                <w:color w:val="000000" w:themeColor="text1"/>
              </w:rPr>
            </w:pPr>
            <w:r w:rsidRPr="001A04DD">
              <w:rPr>
                <w:rFonts w:ascii="微軟正黑體" w:eastAsia="微軟正黑體" w:hAnsi="微軟正黑體"/>
                <w:b/>
                <w:color w:val="000000" w:themeColor="text1"/>
              </w:rPr>
              <w:t>數學</w:t>
            </w:r>
          </w:p>
        </w:tc>
      </w:tr>
      <w:tr w:rsidR="001F4FC1" w:rsidRPr="00F619E5" w14:paraId="6DB7BCAD" w14:textId="77777777" w:rsidTr="00BD4D69">
        <w:trPr>
          <w:trHeight w:val="315"/>
          <w:jc w:val="center"/>
        </w:trPr>
        <w:tc>
          <w:tcPr>
            <w:tcW w:w="453" w:type="pct"/>
            <w:vMerge/>
            <w:vAlign w:val="center"/>
          </w:tcPr>
          <w:p w14:paraId="50277D96" w14:textId="77777777" w:rsidR="001D393F" w:rsidRPr="00F619E5" w:rsidRDefault="001D393F" w:rsidP="001D393F">
            <w:pPr>
              <w:spacing w:line="0" w:lineRule="atLeast"/>
              <w:jc w:val="center"/>
              <w:rPr>
                <w:rFonts w:ascii="微軟正黑體" w:eastAsia="微軟正黑體" w:hAnsi="微軟正黑體"/>
                <w:b/>
                <w:color w:val="000000" w:themeColor="text1"/>
              </w:rPr>
            </w:pPr>
          </w:p>
        </w:tc>
        <w:tc>
          <w:tcPr>
            <w:tcW w:w="390" w:type="pct"/>
            <w:vAlign w:val="center"/>
          </w:tcPr>
          <w:p w14:paraId="1609B145" w14:textId="77777777" w:rsidR="001D393F" w:rsidRPr="00F619E5" w:rsidRDefault="001D393F" w:rsidP="001D393F">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hint="eastAsia"/>
                <w:b/>
                <w:color w:val="000000" w:themeColor="text1"/>
              </w:rPr>
              <w:t>高三</w:t>
            </w:r>
          </w:p>
        </w:tc>
        <w:tc>
          <w:tcPr>
            <w:tcW w:w="1168" w:type="pct"/>
            <w:vAlign w:val="center"/>
          </w:tcPr>
          <w:p w14:paraId="45C75CFD" w14:textId="77777777" w:rsidR="001D393F" w:rsidRPr="00775685" w:rsidRDefault="001D393F" w:rsidP="001D393F">
            <w:pPr>
              <w:jc w:val="center"/>
              <w:rPr>
                <w:rFonts w:ascii="微軟正黑體" w:eastAsia="微軟正黑體" w:hAnsi="微軟正黑體"/>
                <w:b/>
                <w:color w:val="000000" w:themeColor="text1"/>
              </w:rPr>
            </w:pPr>
            <w:r w:rsidRPr="00775685">
              <w:rPr>
                <w:rFonts w:ascii="微軟正黑體" w:eastAsia="微軟正黑體" w:hAnsi="微軟正黑體"/>
                <w:b/>
                <w:color w:val="000000" w:themeColor="text1"/>
              </w:rPr>
              <w:t>歷史/生物</w:t>
            </w:r>
          </w:p>
          <w:p w14:paraId="0CE26C60" w14:textId="1D2339B2" w:rsidR="001D393F" w:rsidRPr="00BD4D69" w:rsidRDefault="001D393F" w:rsidP="001D393F">
            <w:pPr>
              <w:jc w:val="center"/>
              <w:rPr>
                <w:rFonts w:ascii="微軟正黑體" w:eastAsia="微軟正黑體" w:hAnsi="微軟正黑體"/>
                <w:color w:val="000000" w:themeColor="text1"/>
              </w:rPr>
            </w:pPr>
            <w:r w:rsidRPr="00BD4D69">
              <w:rPr>
                <w:rFonts w:ascii="微軟正黑體" w:eastAsia="微軟正黑體" w:hAnsi="微軟正黑體"/>
                <w:color w:val="000000" w:themeColor="text1"/>
              </w:rPr>
              <w:t>(304~308</w:t>
            </w:r>
            <w:r w:rsidR="00BD4D69" w:rsidRPr="00BD4D69">
              <w:rPr>
                <w:rFonts w:ascii="微軟正黑體" w:eastAsia="微軟正黑體" w:hAnsi="微軟正黑體"/>
                <w:color w:val="000000" w:themeColor="text1"/>
              </w:rPr>
              <w:t>.319</w:t>
            </w:r>
            <w:r w:rsidRPr="00BD4D69">
              <w:rPr>
                <w:rFonts w:ascii="微軟正黑體" w:eastAsia="微軟正黑體" w:hAnsi="微軟正黑體"/>
                <w:color w:val="000000" w:themeColor="text1"/>
              </w:rPr>
              <w:t>自修)</w:t>
            </w:r>
          </w:p>
        </w:tc>
        <w:tc>
          <w:tcPr>
            <w:tcW w:w="455" w:type="pct"/>
            <w:vMerge/>
            <w:vAlign w:val="center"/>
          </w:tcPr>
          <w:p w14:paraId="65645D37" w14:textId="77777777" w:rsidR="001D393F" w:rsidRPr="00172258" w:rsidRDefault="001D393F" w:rsidP="001D393F">
            <w:pPr>
              <w:jc w:val="center"/>
              <w:rPr>
                <w:rFonts w:ascii="微軟正黑體" w:eastAsia="微軟正黑體" w:hAnsi="微軟正黑體"/>
                <w:color w:val="000000" w:themeColor="text1"/>
              </w:rPr>
            </w:pPr>
          </w:p>
        </w:tc>
        <w:tc>
          <w:tcPr>
            <w:tcW w:w="975" w:type="pct"/>
            <w:vAlign w:val="center"/>
          </w:tcPr>
          <w:p w14:paraId="5658E59D" w14:textId="787A2783" w:rsidR="001D393F" w:rsidRPr="00775685" w:rsidRDefault="001D393F" w:rsidP="001D393F">
            <w:pPr>
              <w:jc w:val="center"/>
              <w:rPr>
                <w:rFonts w:ascii="微軟正黑體" w:eastAsia="微軟正黑體" w:hAnsi="微軟正黑體"/>
                <w:b/>
                <w:color w:val="000000" w:themeColor="text1"/>
                <w:sz w:val="22"/>
                <w:szCs w:val="22"/>
              </w:rPr>
            </w:pPr>
            <w:r w:rsidRPr="00775685">
              <w:rPr>
                <w:rFonts w:ascii="微軟正黑體" w:eastAsia="微軟正黑體" w:hAnsi="微軟正黑體"/>
                <w:b/>
                <w:color w:val="000000" w:themeColor="text1"/>
                <w:sz w:val="22"/>
                <w:szCs w:val="22"/>
              </w:rPr>
              <w:t>英文</w:t>
            </w:r>
          </w:p>
        </w:tc>
        <w:tc>
          <w:tcPr>
            <w:tcW w:w="1104" w:type="pct"/>
            <w:vAlign w:val="center"/>
          </w:tcPr>
          <w:p w14:paraId="2B6DA1B0" w14:textId="440AB535" w:rsidR="001D393F" w:rsidRPr="00172258" w:rsidRDefault="001D393F" w:rsidP="001D393F">
            <w:pPr>
              <w:jc w:val="center"/>
              <w:rPr>
                <w:rFonts w:ascii="微軟正黑體" w:eastAsia="微軟正黑體" w:hAnsi="微軟正黑體"/>
                <w:color w:val="000000" w:themeColor="text1"/>
              </w:rPr>
            </w:pPr>
            <w:r>
              <w:rPr>
                <w:rFonts w:ascii="微軟正黑體" w:eastAsia="微軟正黑體" w:hAnsi="微軟正黑體"/>
                <w:color w:val="000000" w:themeColor="text1"/>
              </w:rPr>
              <w:t>自修</w:t>
            </w:r>
          </w:p>
        </w:tc>
        <w:tc>
          <w:tcPr>
            <w:tcW w:w="455" w:type="pct"/>
            <w:vAlign w:val="center"/>
          </w:tcPr>
          <w:p w14:paraId="27E094C3" w14:textId="69D67C35" w:rsidR="001D393F" w:rsidRPr="001A04DD" w:rsidRDefault="001D393F" w:rsidP="001D393F">
            <w:pPr>
              <w:jc w:val="center"/>
              <w:rPr>
                <w:rFonts w:ascii="微軟正黑體" w:eastAsia="微軟正黑體" w:hAnsi="微軟正黑體"/>
                <w:b/>
                <w:color w:val="000000" w:themeColor="text1"/>
              </w:rPr>
            </w:pPr>
            <w:r w:rsidRPr="001A04DD">
              <w:rPr>
                <w:rFonts w:ascii="微軟正黑體" w:eastAsia="微軟正黑體" w:hAnsi="微軟正黑體"/>
                <w:b/>
                <w:color w:val="000000" w:themeColor="text1"/>
              </w:rPr>
              <w:t>數學</w:t>
            </w:r>
          </w:p>
        </w:tc>
      </w:tr>
      <w:tr w:rsidR="00AC00FE" w:rsidRPr="00F619E5" w14:paraId="00BB657D" w14:textId="77777777" w:rsidTr="00BD4D69">
        <w:trPr>
          <w:jc w:val="center"/>
        </w:trPr>
        <w:tc>
          <w:tcPr>
            <w:tcW w:w="453" w:type="pct"/>
            <w:vMerge w:val="restart"/>
            <w:vAlign w:val="center"/>
          </w:tcPr>
          <w:p w14:paraId="3CCE2FC2" w14:textId="355961DE" w:rsidR="00AC00FE" w:rsidRPr="00F619E5" w:rsidRDefault="00AC00FE" w:rsidP="00AC00FE">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b/>
                <w:color w:val="000000" w:themeColor="text1"/>
              </w:rPr>
              <w:t>5</w:t>
            </w:r>
            <w:r w:rsidRPr="00F619E5">
              <w:rPr>
                <w:rFonts w:ascii="微軟正黑體" w:eastAsia="微軟正黑體" w:hAnsi="微軟正黑體" w:hint="eastAsia"/>
                <w:b/>
                <w:color w:val="000000" w:themeColor="text1"/>
              </w:rPr>
              <w:t>/</w:t>
            </w:r>
            <w:r>
              <w:rPr>
                <w:rFonts w:ascii="微軟正黑體" w:eastAsia="微軟正黑體" w:hAnsi="微軟正黑體" w:hint="eastAsia"/>
                <w:b/>
                <w:color w:val="000000" w:themeColor="text1"/>
              </w:rPr>
              <w:t>12</w:t>
            </w:r>
          </w:p>
          <w:p w14:paraId="4D0B0981" w14:textId="4AD03252" w:rsidR="00AC00FE" w:rsidRPr="00F619E5" w:rsidRDefault="00AC00FE" w:rsidP="00AC00FE">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b/>
                <w:color w:val="000000" w:themeColor="text1"/>
              </w:rPr>
              <w:t>(</w:t>
            </w:r>
            <w:r>
              <w:rPr>
                <w:rFonts w:ascii="微軟正黑體" w:eastAsia="微軟正黑體" w:hAnsi="微軟正黑體" w:hint="eastAsia"/>
                <w:b/>
                <w:color w:val="000000" w:themeColor="text1"/>
              </w:rPr>
              <w:t>三</w:t>
            </w:r>
            <w:r w:rsidRPr="00F619E5">
              <w:rPr>
                <w:rFonts w:ascii="微軟正黑體" w:eastAsia="微軟正黑體" w:hAnsi="微軟正黑體"/>
                <w:b/>
                <w:color w:val="000000" w:themeColor="text1"/>
              </w:rPr>
              <w:t>)</w:t>
            </w:r>
          </w:p>
        </w:tc>
        <w:tc>
          <w:tcPr>
            <w:tcW w:w="390" w:type="pct"/>
            <w:shd w:val="clear" w:color="auto" w:fill="767171" w:themeFill="background2" w:themeFillShade="80"/>
            <w:vAlign w:val="center"/>
          </w:tcPr>
          <w:p w14:paraId="3B788683" w14:textId="77777777" w:rsidR="00AC00FE" w:rsidRPr="00F619E5" w:rsidRDefault="00AC00FE" w:rsidP="00AC00FE">
            <w:pPr>
              <w:spacing w:line="0" w:lineRule="atLeast"/>
              <w:jc w:val="center"/>
              <w:rPr>
                <w:rFonts w:ascii="微軟正黑體" w:eastAsia="微軟正黑體" w:hAnsi="微軟正黑體"/>
                <w:b/>
                <w:color w:val="FFFFFF" w:themeColor="background1"/>
              </w:rPr>
            </w:pPr>
            <w:r w:rsidRPr="00F619E5">
              <w:rPr>
                <w:rFonts w:ascii="微軟正黑體" w:eastAsia="微軟正黑體" w:hAnsi="微軟正黑體"/>
                <w:b/>
                <w:color w:val="FFFFFF" w:themeColor="background1"/>
              </w:rPr>
              <w:t>年級</w:t>
            </w:r>
          </w:p>
        </w:tc>
        <w:tc>
          <w:tcPr>
            <w:tcW w:w="1168" w:type="pct"/>
            <w:shd w:val="clear" w:color="auto" w:fill="767171" w:themeFill="background2" w:themeFillShade="80"/>
            <w:vAlign w:val="center"/>
          </w:tcPr>
          <w:p w14:paraId="19CD119B" w14:textId="66EA21F5" w:rsidR="00AC00FE" w:rsidRPr="00F619E5" w:rsidRDefault="00AC00FE" w:rsidP="00AC00FE">
            <w:pPr>
              <w:jc w:val="center"/>
              <w:rPr>
                <w:rFonts w:ascii="微軟正黑體" w:eastAsia="微軟正黑體" w:hAnsi="微軟正黑體"/>
                <w:b/>
                <w:color w:val="FFFFFF" w:themeColor="background1"/>
              </w:rPr>
            </w:pPr>
            <w:r w:rsidRPr="00F619E5">
              <w:rPr>
                <w:rFonts w:ascii="微軟正黑體" w:eastAsia="微軟正黑體" w:hAnsi="微軟正黑體"/>
                <w:b/>
                <w:color w:val="FFFFFF" w:themeColor="background1"/>
              </w:rPr>
              <w:t>08</w:t>
            </w:r>
            <w:r>
              <w:rPr>
                <w:rFonts w:ascii="微軟正黑體" w:eastAsia="微軟正黑體" w:hAnsi="微軟正黑體"/>
                <w:b/>
                <w:color w:val="FFFFFF" w:themeColor="background1"/>
              </w:rPr>
              <w:t>3</w:t>
            </w:r>
            <w:r w:rsidRPr="00F619E5">
              <w:rPr>
                <w:rFonts w:ascii="微軟正黑體" w:eastAsia="微軟正黑體" w:hAnsi="微軟正黑體"/>
                <w:b/>
                <w:color w:val="FFFFFF" w:themeColor="background1"/>
              </w:rPr>
              <w:t>0~09</w:t>
            </w:r>
            <w:r>
              <w:rPr>
                <w:rFonts w:ascii="微軟正黑體" w:eastAsia="微軟正黑體" w:hAnsi="微軟正黑體"/>
                <w:b/>
                <w:color w:val="FFFFFF" w:themeColor="background1"/>
              </w:rPr>
              <w:t>5</w:t>
            </w:r>
            <w:r w:rsidRPr="00F619E5">
              <w:rPr>
                <w:rFonts w:ascii="微軟正黑體" w:eastAsia="微軟正黑體" w:hAnsi="微軟正黑體"/>
                <w:b/>
                <w:color w:val="FFFFFF" w:themeColor="background1"/>
              </w:rPr>
              <w:t>0</w:t>
            </w:r>
          </w:p>
        </w:tc>
        <w:tc>
          <w:tcPr>
            <w:tcW w:w="455" w:type="pct"/>
            <w:shd w:val="clear" w:color="auto" w:fill="767171" w:themeFill="background2" w:themeFillShade="80"/>
            <w:vAlign w:val="center"/>
          </w:tcPr>
          <w:p w14:paraId="6B291BC2" w14:textId="3F25ACDD" w:rsidR="00AC00FE" w:rsidRPr="00F619E5" w:rsidRDefault="00AC00FE" w:rsidP="00AC00FE">
            <w:pPr>
              <w:jc w:val="center"/>
              <w:rPr>
                <w:rFonts w:ascii="微軟正黑體" w:eastAsia="微軟正黑體" w:hAnsi="微軟正黑體"/>
                <w:b/>
                <w:color w:val="FFFFFF" w:themeColor="background1"/>
              </w:rPr>
            </w:pPr>
            <w:r w:rsidRPr="00F619E5">
              <w:rPr>
                <w:rFonts w:ascii="微軟正黑體" w:eastAsia="微軟正黑體" w:hAnsi="微軟正黑體" w:hint="eastAsia"/>
                <w:b/>
                <w:color w:val="FFFFFF" w:themeColor="background1"/>
              </w:rPr>
              <w:t>09</w:t>
            </w:r>
            <w:r>
              <w:rPr>
                <w:rFonts w:ascii="微軟正黑體" w:eastAsia="微軟正黑體" w:hAnsi="微軟正黑體" w:hint="eastAsia"/>
                <w:b/>
                <w:color w:val="FFFFFF" w:themeColor="background1"/>
              </w:rPr>
              <w:t>5</w:t>
            </w:r>
            <w:r w:rsidRPr="00F619E5">
              <w:rPr>
                <w:rFonts w:ascii="微軟正黑體" w:eastAsia="微軟正黑體" w:hAnsi="微軟正黑體" w:hint="eastAsia"/>
                <w:b/>
                <w:color w:val="FFFFFF" w:themeColor="background1"/>
              </w:rPr>
              <w:t>0~</w:t>
            </w:r>
            <w:r>
              <w:rPr>
                <w:rFonts w:ascii="微軟正黑體" w:eastAsia="微軟正黑體" w:hAnsi="微軟正黑體" w:hint="eastAsia"/>
                <w:b/>
                <w:color w:val="FFFFFF" w:themeColor="background1"/>
              </w:rPr>
              <w:t>101</w:t>
            </w:r>
            <w:r w:rsidRPr="00F619E5">
              <w:rPr>
                <w:rFonts w:ascii="微軟正黑體" w:eastAsia="微軟正黑體" w:hAnsi="微軟正黑體" w:hint="eastAsia"/>
                <w:b/>
                <w:color w:val="FFFFFF" w:themeColor="background1"/>
              </w:rPr>
              <w:t>0</w:t>
            </w:r>
          </w:p>
        </w:tc>
        <w:tc>
          <w:tcPr>
            <w:tcW w:w="975" w:type="pct"/>
            <w:shd w:val="clear" w:color="auto" w:fill="767171" w:themeFill="background2" w:themeFillShade="80"/>
            <w:vAlign w:val="center"/>
          </w:tcPr>
          <w:p w14:paraId="231AC103" w14:textId="2365739A" w:rsidR="00AC00FE" w:rsidRPr="00F619E5" w:rsidRDefault="00AC00FE" w:rsidP="00AC00FE">
            <w:pPr>
              <w:jc w:val="center"/>
              <w:rPr>
                <w:rFonts w:ascii="微軟正黑體" w:eastAsia="微軟正黑體" w:hAnsi="微軟正黑體"/>
                <w:b/>
                <w:color w:val="FFFFFF" w:themeColor="background1"/>
              </w:rPr>
            </w:pPr>
            <w:r w:rsidRPr="00F619E5">
              <w:rPr>
                <w:rFonts w:ascii="微軟正黑體" w:eastAsia="微軟正黑體" w:hAnsi="微軟正黑體" w:hint="eastAsia"/>
                <w:b/>
                <w:color w:val="FFFFFF" w:themeColor="background1"/>
              </w:rPr>
              <w:t>10</w:t>
            </w:r>
            <w:r>
              <w:rPr>
                <w:rFonts w:ascii="微軟正黑體" w:eastAsia="微軟正黑體" w:hAnsi="微軟正黑體" w:hint="eastAsia"/>
                <w:b/>
                <w:color w:val="FFFFFF" w:themeColor="background1"/>
              </w:rPr>
              <w:t>2</w:t>
            </w:r>
            <w:r w:rsidRPr="00F619E5">
              <w:rPr>
                <w:rFonts w:ascii="微軟正黑體" w:eastAsia="微軟正黑體" w:hAnsi="微軟正黑體"/>
                <w:b/>
                <w:color w:val="FFFFFF" w:themeColor="background1"/>
              </w:rPr>
              <w:t>0~11</w:t>
            </w:r>
            <w:r>
              <w:rPr>
                <w:rFonts w:ascii="微軟正黑體" w:eastAsia="微軟正黑體" w:hAnsi="微軟正黑體"/>
                <w:b/>
                <w:color w:val="FFFFFF" w:themeColor="background1"/>
              </w:rPr>
              <w:t>4</w:t>
            </w:r>
            <w:r w:rsidRPr="00F619E5">
              <w:rPr>
                <w:rFonts w:ascii="微軟正黑體" w:eastAsia="微軟正黑體" w:hAnsi="微軟正黑體"/>
                <w:b/>
                <w:color w:val="FFFFFF" w:themeColor="background1"/>
              </w:rPr>
              <w:t>0</w:t>
            </w:r>
          </w:p>
        </w:tc>
        <w:tc>
          <w:tcPr>
            <w:tcW w:w="1104" w:type="pct"/>
            <w:shd w:val="clear" w:color="auto" w:fill="767171" w:themeFill="background2" w:themeFillShade="80"/>
            <w:vAlign w:val="center"/>
          </w:tcPr>
          <w:p w14:paraId="546B5A58" w14:textId="77777777" w:rsidR="00AC00FE" w:rsidRPr="00F619E5" w:rsidRDefault="00AC00FE" w:rsidP="00AC00FE">
            <w:pPr>
              <w:jc w:val="center"/>
              <w:rPr>
                <w:rFonts w:ascii="微軟正黑體" w:eastAsia="微軟正黑體" w:hAnsi="微軟正黑體"/>
                <w:b/>
                <w:color w:val="FFFFFF" w:themeColor="background1"/>
              </w:rPr>
            </w:pPr>
            <w:r w:rsidRPr="00F619E5">
              <w:rPr>
                <w:rFonts w:ascii="微軟正黑體" w:eastAsia="微軟正黑體" w:hAnsi="微軟正黑體"/>
                <w:b/>
                <w:color w:val="FFFFFF" w:themeColor="background1"/>
              </w:rPr>
              <w:t>1</w:t>
            </w:r>
            <w:r w:rsidRPr="00F619E5">
              <w:rPr>
                <w:rFonts w:ascii="微軟正黑體" w:eastAsia="微軟正黑體" w:hAnsi="微軟正黑體" w:hint="eastAsia"/>
                <w:b/>
                <w:color w:val="FFFFFF" w:themeColor="background1"/>
              </w:rPr>
              <w:t>31</w:t>
            </w:r>
            <w:r w:rsidRPr="00F619E5">
              <w:rPr>
                <w:rFonts w:ascii="微軟正黑體" w:eastAsia="微軟正黑體" w:hAnsi="微軟正黑體"/>
                <w:b/>
                <w:color w:val="FFFFFF" w:themeColor="background1"/>
              </w:rPr>
              <w:t>0~1</w:t>
            </w:r>
            <w:r w:rsidRPr="00F619E5">
              <w:rPr>
                <w:rFonts w:ascii="微軟正黑體" w:eastAsia="微軟正黑體" w:hAnsi="微軟正黑體" w:hint="eastAsia"/>
                <w:b/>
                <w:color w:val="FFFFFF" w:themeColor="background1"/>
              </w:rPr>
              <w:t>43</w:t>
            </w:r>
            <w:r w:rsidRPr="00F619E5">
              <w:rPr>
                <w:rFonts w:ascii="微軟正黑體" w:eastAsia="微軟正黑體" w:hAnsi="微軟正黑體"/>
                <w:b/>
                <w:color w:val="FFFFFF" w:themeColor="background1"/>
              </w:rPr>
              <w:t>0</w:t>
            </w:r>
          </w:p>
        </w:tc>
        <w:tc>
          <w:tcPr>
            <w:tcW w:w="455" w:type="pct"/>
            <w:shd w:val="clear" w:color="auto" w:fill="767171" w:themeFill="background2" w:themeFillShade="80"/>
            <w:vAlign w:val="center"/>
          </w:tcPr>
          <w:p w14:paraId="3575BC09" w14:textId="77777777" w:rsidR="00AC00FE" w:rsidRPr="00F619E5" w:rsidRDefault="00AC00FE" w:rsidP="00AC00FE">
            <w:pPr>
              <w:jc w:val="center"/>
              <w:rPr>
                <w:rFonts w:ascii="微軟正黑體" w:eastAsia="微軟正黑體" w:hAnsi="微軟正黑體"/>
                <w:b/>
                <w:color w:val="FFFFFF" w:themeColor="background1"/>
              </w:rPr>
            </w:pPr>
            <w:r w:rsidRPr="00F619E5">
              <w:rPr>
                <w:rFonts w:ascii="微軟正黑體" w:eastAsia="微軟正黑體" w:hAnsi="微軟正黑體"/>
                <w:b/>
                <w:color w:val="FFFFFF" w:themeColor="background1"/>
              </w:rPr>
              <w:t>1</w:t>
            </w:r>
            <w:r w:rsidRPr="00F619E5">
              <w:rPr>
                <w:rFonts w:ascii="微軟正黑體" w:eastAsia="微軟正黑體" w:hAnsi="微軟正黑體" w:hint="eastAsia"/>
                <w:b/>
                <w:color w:val="FFFFFF" w:themeColor="background1"/>
              </w:rPr>
              <w:t>45</w:t>
            </w:r>
            <w:r w:rsidRPr="00F619E5">
              <w:rPr>
                <w:rFonts w:ascii="微軟正黑體" w:eastAsia="微軟正黑體" w:hAnsi="微軟正黑體"/>
                <w:b/>
                <w:color w:val="FFFFFF" w:themeColor="background1"/>
              </w:rPr>
              <w:t>0~1</w:t>
            </w:r>
            <w:r w:rsidRPr="00F619E5">
              <w:rPr>
                <w:rFonts w:ascii="微軟正黑體" w:eastAsia="微軟正黑體" w:hAnsi="微軟正黑體" w:hint="eastAsia"/>
                <w:b/>
                <w:color w:val="FFFFFF" w:themeColor="background1"/>
              </w:rPr>
              <w:t>61</w:t>
            </w:r>
            <w:r w:rsidRPr="00F619E5">
              <w:rPr>
                <w:rFonts w:ascii="微軟正黑體" w:eastAsia="微軟正黑體" w:hAnsi="微軟正黑體"/>
                <w:b/>
                <w:color w:val="FFFFFF" w:themeColor="background1"/>
              </w:rPr>
              <w:t>0</w:t>
            </w:r>
          </w:p>
        </w:tc>
      </w:tr>
      <w:tr w:rsidR="00AC00FE" w:rsidRPr="00F619E5" w14:paraId="1E0EE00A" w14:textId="77777777" w:rsidTr="00BD4D69">
        <w:trPr>
          <w:jc w:val="center"/>
        </w:trPr>
        <w:tc>
          <w:tcPr>
            <w:tcW w:w="453" w:type="pct"/>
            <w:vMerge/>
            <w:vAlign w:val="center"/>
          </w:tcPr>
          <w:p w14:paraId="30311313" w14:textId="77777777" w:rsidR="00AC00FE" w:rsidRPr="00F619E5" w:rsidRDefault="00AC00FE" w:rsidP="00AC00FE">
            <w:pPr>
              <w:spacing w:line="0" w:lineRule="atLeast"/>
              <w:jc w:val="center"/>
              <w:rPr>
                <w:rFonts w:ascii="微軟正黑體" w:eastAsia="微軟正黑體" w:hAnsi="微軟正黑體"/>
                <w:b/>
                <w:color w:val="000000" w:themeColor="text1"/>
              </w:rPr>
            </w:pPr>
          </w:p>
        </w:tc>
        <w:tc>
          <w:tcPr>
            <w:tcW w:w="390" w:type="pct"/>
            <w:vAlign w:val="center"/>
          </w:tcPr>
          <w:p w14:paraId="65B58F40" w14:textId="77777777" w:rsidR="00AC00FE" w:rsidRPr="00F619E5" w:rsidRDefault="00AC00FE" w:rsidP="00AC00FE">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b/>
                <w:color w:val="000000" w:themeColor="text1"/>
              </w:rPr>
              <w:t>高一</w:t>
            </w:r>
          </w:p>
        </w:tc>
        <w:tc>
          <w:tcPr>
            <w:tcW w:w="1168" w:type="pct"/>
            <w:vAlign w:val="center"/>
          </w:tcPr>
          <w:p w14:paraId="243492CD" w14:textId="376C02F2" w:rsidR="00AC00FE" w:rsidRPr="001A04DD" w:rsidRDefault="00AC00FE" w:rsidP="00AC00FE">
            <w:pPr>
              <w:ind w:leftChars="-82" w:hangingChars="82" w:hanging="197"/>
              <w:jc w:val="center"/>
              <w:rPr>
                <w:rFonts w:ascii="微軟正黑體" w:eastAsia="微軟正黑體" w:hAnsi="微軟正黑體"/>
                <w:b/>
                <w:color w:val="000000" w:themeColor="text1"/>
              </w:rPr>
            </w:pPr>
            <w:r w:rsidRPr="001A04DD">
              <w:rPr>
                <w:rFonts w:ascii="微軟正黑體" w:eastAsia="微軟正黑體" w:hAnsi="微軟正黑體"/>
                <w:b/>
                <w:color w:val="000000" w:themeColor="text1"/>
              </w:rPr>
              <w:t>探究實作1-16.18</w:t>
            </w:r>
          </w:p>
          <w:p w14:paraId="01457D4E" w14:textId="078BE88F" w:rsidR="00AC00FE" w:rsidRPr="00F619E5" w:rsidRDefault="00AC00FE" w:rsidP="002760B1">
            <w:pPr>
              <w:jc w:val="center"/>
              <w:rPr>
                <w:rFonts w:ascii="微軟正黑體" w:eastAsia="微軟正黑體" w:hAnsi="微軟正黑體"/>
                <w:color w:val="000000" w:themeColor="text1"/>
              </w:rPr>
            </w:pPr>
            <w:r w:rsidRPr="001A04DD">
              <w:rPr>
                <w:rFonts w:ascii="微軟正黑體" w:eastAsia="微軟正黑體" w:hAnsi="微軟正黑體"/>
                <w:b/>
                <w:color w:val="000000" w:themeColor="text1"/>
              </w:rPr>
              <w:t>物理17</w:t>
            </w:r>
            <w:r w:rsidR="002760B1" w:rsidRPr="002760B1">
              <w:rPr>
                <w:rFonts w:ascii="微軟正黑體" w:eastAsia="微軟正黑體" w:hAnsi="微軟正黑體"/>
                <w:color w:val="FF0000"/>
              </w:rPr>
              <w:t>(</w:t>
            </w:r>
            <w:r w:rsidR="002760B1" w:rsidRPr="002760B1">
              <w:rPr>
                <w:rFonts w:ascii="微軟正黑體" w:eastAsia="微軟正黑體" w:hAnsi="微軟正黑體"/>
                <w:color w:val="FF0000"/>
              </w:rPr>
              <w:t>~1</w:t>
            </w:r>
            <w:r w:rsidR="002760B1" w:rsidRPr="002760B1">
              <w:rPr>
                <w:rFonts w:ascii="微軟正黑體" w:eastAsia="微軟正黑體" w:hAnsi="微軟正黑體"/>
                <w:color w:val="FF0000"/>
              </w:rPr>
              <w:t>0</w:t>
            </w:r>
            <w:r w:rsidR="002760B1" w:rsidRPr="002760B1">
              <w:rPr>
                <w:rFonts w:ascii="微軟正黑體" w:eastAsia="微軟正黑體" w:hAnsi="微軟正黑體"/>
                <w:color w:val="FF0000"/>
              </w:rPr>
              <w:t>:</w:t>
            </w:r>
            <w:r w:rsidR="002760B1" w:rsidRPr="002760B1">
              <w:rPr>
                <w:rFonts w:ascii="微軟正黑體" w:eastAsia="微軟正黑體" w:hAnsi="微軟正黑體"/>
                <w:color w:val="FF0000"/>
              </w:rPr>
              <w:t>1</w:t>
            </w:r>
            <w:r w:rsidR="002760B1" w:rsidRPr="002760B1">
              <w:rPr>
                <w:rFonts w:ascii="微軟正黑體" w:eastAsia="微軟正黑體" w:hAnsi="微軟正黑體"/>
                <w:color w:val="FF0000"/>
              </w:rPr>
              <w:t>0)</w:t>
            </w:r>
            <w:r>
              <w:rPr>
                <w:rFonts w:ascii="微軟正黑體" w:eastAsia="微軟正黑體" w:hAnsi="微軟正黑體"/>
                <w:color w:val="000000" w:themeColor="text1"/>
              </w:rPr>
              <w:t>.</w:t>
            </w:r>
            <w:r w:rsidRPr="001A04DD">
              <w:rPr>
                <w:rFonts w:ascii="微軟正黑體" w:eastAsia="微軟正黑體" w:hAnsi="微軟正黑體"/>
                <w:b/>
                <w:color w:val="000000" w:themeColor="text1"/>
              </w:rPr>
              <w:t>19</w:t>
            </w:r>
          </w:p>
        </w:tc>
        <w:tc>
          <w:tcPr>
            <w:tcW w:w="455" w:type="pct"/>
            <w:vMerge w:val="restart"/>
            <w:vAlign w:val="center"/>
          </w:tcPr>
          <w:p w14:paraId="698C37C1" w14:textId="77777777" w:rsidR="00AC00FE" w:rsidRDefault="00AC00FE" w:rsidP="00AC00FE">
            <w:pPr>
              <w:jc w:val="center"/>
              <w:rPr>
                <w:rFonts w:ascii="微軟正黑體" w:eastAsia="微軟正黑體" w:hAnsi="微軟正黑體"/>
                <w:color w:val="000000" w:themeColor="text1"/>
              </w:rPr>
            </w:pPr>
            <w:r w:rsidRPr="00F619E5">
              <w:rPr>
                <w:rFonts w:ascii="微軟正黑體" w:eastAsia="微軟正黑體" w:hAnsi="微軟正黑體" w:hint="eastAsia"/>
                <w:color w:val="000000" w:themeColor="text1"/>
              </w:rPr>
              <w:t>環境</w:t>
            </w:r>
          </w:p>
          <w:p w14:paraId="61E4DC78" w14:textId="4343E824" w:rsidR="00AC00FE" w:rsidRPr="00F619E5" w:rsidRDefault="00AC00FE" w:rsidP="00AC00FE">
            <w:pPr>
              <w:jc w:val="center"/>
              <w:rPr>
                <w:rFonts w:ascii="微軟正黑體" w:eastAsia="微軟正黑體" w:hAnsi="微軟正黑體"/>
                <w:color w:val="000000" w:themeColor="text1"/>
              </w:rPr>
            </w:pPr>
            <w:r w:rsidRPr="00F619E5">
              <w:rPr>
                <w:rFonts w:ascii="微軟正黑體" w:eastAsia="微軟正黑體" w:hAnsi="微軟正黑體" w:hint="eastAsia"/>
                <w:color w:val="000000" w:themeColor="text1"/>
              </w:rPr>
              <w:t>打掃</w:t>
            </w:r>
          </w:p>
        </w:tc>
        <w:tc>
          <w:tcPr>
            <w:tcW w:w="975" w:type="pct"/>
            <w:vAlign w:val="center"/>
          </w:tcPr>
          <w:p w14:paraId="6B875BC4" w14:textId="77777777" w:rsidR="00AC00FE" w:rsidRPr="001A04DD" w:rsidRDefault="00AC00FE" w:rsidP="00AC00FE">
            <w:pPr>
              <w:jc w:val="center"/>
              <w:rPr>
                <w:rFonts w:ascii="微軟正黑體" w:eastAsia="微軟正黑體" w:hAnsi="微軟正黑體"/>
                <w:b/>
                <w:color w:val="000000" w:themeColor="text1"/>
              </w:rPr>
            </w:pPr>
            <w:r w:rsidRPr="001A04DD">
              <w:rPr>
                <w:rFonts w:ascii="微軟正黑體" w:eastAsia="微軟正黑體" w:hAnsi="微軟正黑體"/>
                <w:b/>
                <w:color w:val="000000" w:themeColor="text1"/>
              </w:rPr>
              <w:t>地理1-16.19</w:t>
            </w:r>
          </w:p>
          <w:p w14:paraId="483BB642" w14:textId="3F73AAF0" w:rsidR="00AC00FE" w:rsidRPr="001A04DD" w:rsidRDefault="00AC00FE" w:rsidP="00AC00FE">
            <w:pPr>
              <w:jc w:val="center"/>
              <w:rPr>
                <w:rFonts w:ascii="微軟正黑體" w:eastAsia="微軟正黑體" w:hAnsi="微軟正黑體"/>
                <w:b/>
                <w:color w:val="000000" w:themeColor="text1"/>
              </w:rPr>
            </w:pPr>
            <w:r w:rsidRPr="001A04DD">
              <w:rPr>
                <w:rFonts w:ascii="微軟正黑體" w:eastAsia="微軟正黑體" w:hAnsi="微軟正黑體"/>
                <w:b/>
                <w:color w:val="000000" w:themeColor="text1"/>
              </w:rPr>
              <w:t xml:space="preserve">化學17 </w:t>
            </w:r>
          </w:p>
          <w:p w14:paraId="23EADE35" w14:textId="422B6D13" w:rsidR="00AC00FE" w:rsidRPr="001F4FC1" w:rsidRDefault="00AC00FE" w:rsidP="00AC00FE">
            <w:pPr>
              <w:jc w:val="center"/>
              <w:rPr>
                <w:rFonts w:ascii="微軟正黑體" w:eastAsia="微軟正黑體" w:hAnsi="微軟正黑體"/>
                <w:color w:val="000000" w:themeColor="text1"/>
              </w:rPr>
            </w:pPr>
            <w:r w:rsidRPr="001F4FC1">
              <w:rPr>
                <w:rFonts w:ascii="微軟正黑體" w:eastAsia="微軟正黑體" w:hAnsi="微軟正黑體"/>
                <w:color w:val="000000" w:themeColor="text1"/>
              </w:rPr>
              <w:t>(118自修)</w:t>
            </w:r>
          </w:p>
        </w:tc>
        <w:tc>
          <w:tcPr>
            <w:tcW w:w="1104" w:type="pct"/>
            <w:vAlign w:val="center"/>
          </w:tcPr>
          <w:p w14:paraId="421D0241" w14:textId="38F96B8E" w:rsidR="00AC00FE" w:rsidRPr="001F4FC1" w:rsidRDefault="00AC00FE" w:rsidP="00AC00FE">
            <w:pPr>
              <w:snapToGrid w:val="0"/>
              <w:jc w:val="center"/>
              <w:rPr>
                <w:rFonts w:ascii="微軟正黑體" w:eastAsia="微軟正黑體" w:hAnsi="微軟正黑體"/>
                <w:color w:val="000000" w:themeColor="text1"/>
              </w:rPr>
            </w:pPr>
            <w:r w:rsidRPr="001F4FC1">
              <w:rPr>
                <w:rFonts w:ascii="微軟正黑體" w:eastAsia="微軟正黑體" w:hAnsi="微軟正黑體"/>
                <w:color w:val="000000" w:themeColor="text1"/>
              </w:rPr>
              <w:t>自修</w:t>
            </w:r>
          </w:p>
        </w:tc>
        <w:tc>
          <w:tcPr>
            <w:tcW w:w="455" w:type="pct"/>
            <w:vAlign w:val="center"/>
          </w:tcPr>
          <w:p w14:paraId="6DEC51E6" w14:textId="402BC897" w:rsidR="00AC00FE" w:rsidRPr="007C5BB7" w:rsidRDefault="00AC00FE" w:rsidP="00AC00FE">
            <w:pPr>
              <w:spacing w:line="0" w:lineRule="atLeast"/>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國文</w:t>
            </w:r>
          </w:p>
        </w:tc>
      </w:tr>
      <w:tr w:rsidR="00AC00FE" w:rsidRPr="00F619E5" w14:paraId="04B0465A" w14:textId="77777777" w:rsidTr="00BD4D69">
        <w:trPr>
          <w:trHeight w:val="1020"/>
          <w:jc w:val="center"/>
        </w:trPr>
        <w:tc>
          <w:tcPr>
            <w:tcW w:w="453" w:type="pct"/>
            <w:vMerge/>
            <w:vAlign w:val="center"/>
          </w:tcPr>
          <w:p w14:paraId="3BB5A04C" w14:textId="77777777" w:rsidR="00AC00FE" w:rsidRPr="00F619E5" w:rsidRDefault="00AC00FE" w:rsidP="00AC00FE">
            <w:pPr>
              <w:spacing w:line="0" w:lineRule="atLeast"/>
              <w:jc w:val="center"/>
              <w:rPr>
                <w:rFonts w:ascii="微軟正黑體" w:eastAsia="微軟正黑體" w:hAnsi="微軟正黑體"/>
                <w:b/>
                <w:color w:val="000000" w:themeColor="text1"/>
              </w:rPr>
            </w:pPr>
          </w:p>
        </w:tc>
        <w:tc>
          <w:tcPr>
            <w:tcW w:w="390" w:type="pct"/>
            <w:vAlign w:val="center"/>
          </w:tcPr>
          <w:p w14:paraId="41D35415" w14:textId="77777777" w:rsidR="00AC00FE" w:rsidRPr="00F619E5" w:rsidRDefault="00AC00FE" w:rsidP="00AC00FE">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b/>
                <w:color w:val="000000" w:themeColor="text1"/>
              </w:rPr>
              <w:t>高二</w:t>
            </w:r>
          </w:p>
        </w:tc>
        <w:tc>
          <w:tcPr>
            <w:tcW w:w="1168" w:type="pct"/>
            <w:vAlign w:val="center"/>
          </w:tcPr>
          <w:p w14:paraId="24FB386B" w14:textId="77777777" w:rsidR="00AC00FE" w:rsidRPr="007C5BB7" w:rsidRDefault="00AC00FE" w:rsidP="00AC00FE">
            <w:pPr>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物理2-17.19</w:t>
            </w:r>
          </w:p>
          <w:p w14:paraId="5BF82BFD" w14:textId="73C08AEC" w:rsidR="00AC00FE" w:rsidRPr="007C5BB7" w:rsidRDefault="00AC00FE" w:rsidP="00AC00FE">
            <w:pPr>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探究實作18</w:t>
            </w:r>
          </w:p>
          <w:p w14:paraId="30321ED6" w14:textId="6334ECA7" w:rsidR="00AC00FE" w:rsidRPr="00F619E5" w:rsidRDefault="00AC00FE" w:rsidP="00AC00FE">
            <w:pPr>
              <w:jc w:val="center"/>
              <w:rPr>
                <w:rFonts w:ascii="微軟正黑體" w:eastAsia="微軟正黑體" w:hAnsi="微軟正黑體"/>
                <w:color w:val="000000" w:themeColor="text1"/>
              </w:rPr>
            </w:pPr>
            <w:r>
              <w:rPr>
                <w:rFonts w:ascii="微軟正黑體" w:eastAsia="微軟正黑體" w:hAnsi="微軟正黑體"/>
                <w:color w:val="000000" w:themeColor="text1"/>
              </w:rPr>
              <w:t>(201自修)</w:t>
            </w:r>
          </w:p>
        </w:tc>
        <w:tc>
          <w:tcPr>
            <w:tcW w:w="455" w:type="pct"/>
            <w:vMerge/>
            <w:vAlign w:val="center"/>
          </w:tcPr>
          <w:p w14:paraId="0DD5BD81" w14:textId="77777777" w:rsidR="00AC00FE" w:rsidRPr="00F619E5" w:rsidRDefault="00AC00FE" w:rsidP="00AC00FE">
            <w:pPr>
              <w:jc w:val="center"/>
              <w:rPr>
                <w:rFonts w:ascii="微軟正黑體" w:eastAsia="微軟正黑體" w:hAnsi="微軟正黑體"/>
                <w:color w:val="000000" w:themeColor="text1"/>
              </w:rPr>
            </w:pPr>
          </w:p>
        </w:tc>
        <w:tc>
          <w:tcPr>
            <w:tcW w:w="975" w:type="pct"/>
            <w:vAlign w:val="center"/>
          </w:tcPr>
          <w:p w14:paraId="3BCE89AA" w14:textId="77777777" w:rsidR="00AC00FE" w:rsidRPr="007C5BB7" w:rsidRDefault="00AC00FE" w:rsidP="00AC00FE">
            <w:pPr>
              <w:jc w:val="center"/>
              <w:rPr>
                <w:rFonts w:ascii="微軟正黑體" w:eastAsia="微軟正黑體" w:hAnsi="微軟正黑體"/>
                <w:b/>
                <w:color w:val="000000" w:themeColor="text1"/>
                <w:sz w:val="22"/>
                <w:szCs w:val="22"/>
              </w:rPr>
            </w:pPr>
            <w:r w:rsidRPr="007C5BB7">
              <w:rPr>
                <w:rFonts w:ascii="微軟正黑體" w:eastAsia="微軟正黑體" w:hAnsi="微軟正黑體"/>
                <w:b/>
                <w:color w:val="000000" w:themeColor="text1"/>
                <w:sz w:val="22"/>
                <w:szCs w:val="22"/>
              </w:rPr>
              <w:t>地理1-16.18</w:t>
            </w:r>
          </w:p>
          <w:p w14:paraId="63E5412A" w14:textId="1AFF80A5" w:rsidR="00AC00FE" w:rsidRPr="001F4FC1" w:rsidRDefault="00AC00FE" w:rsidP="00AC00FE">
            <w:pPr>
              <w:jc w:val="center"/>
              <w:rPr>
                <w:rFonts w:ascii="微軟正黑體" w:eastAsia="微軟正黑體" w:hAnsi="微軟正黑體"/>
                <w:color w:val="000000" w:themeColor="text1"/>
                <w:sz w:val="22"/>
                <w:szCs w:val="22"/>
              </w:rPr>
            </w:pPr>
            <w:r w:rsidRPr="001F4FC1">
              <w:rPr>
                <w:rFonts w:ascii="微軟正黑體" w:eastAsia="微軟正黑體" w:hAnsi="微軟正黑體"/>
                <w:color w:val="000000" w:themeColor="text1"/>
                <w:sz w:val="22"/>
                <w:szCs w:val="22"/>
              </w:rPr>
              <w:t>(217.219自修)</w:t>
            </w:r>
          </w:p>
        </w:tc>
        <w:tc>
          <w:tcPr>
            <w:tcW w:w="1104" w:type="pct"/>
            <w:vAlign w:val="center"/>
          </w:tcPr>
          <w:p w14:paraId="3353687B" w14:textId="77777777" w:rsidR="00AC00FE" w:rsidRPr="007C5BB7" w:rsidRDefault="00AC00FE" w:rsidP="00AC00FE">
            <w:pPr>
              <w:spacing w:line="0" w:lineRule="atLeast"/>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化學3-17.19</w:t>
            </w:r>
          </w:p>
          <w:p w14:paraId="77F5E573" w14:textId="10AC184B" w:rsidR="00AC00FE" w:rsidRPr="001F4FC1" w:rsidRDefault="00AC00FE" w:rsidP="00AC00FE">
            <w:pPr>
              <w:spacing w:line="0" w:lineRule="atLeast"/>
              <w:jc w:val="center"/>
              <w:rPr>
                <w:rFonts w:ascii="微軟正黑體" w:eastAsia="微軟正黑體" w:hAnsi="微軟正黑體"/>
                <w:color w:val="000000" w:themeColor="text1"/>
              </w:rPr>
            </w:pPr>
            <w:r w:rsidRPr="001F4FC1">
              <w:rPr>
                <w:rFonts w:ascii="微軟正黑體" w:eastAsia="微軟正黑體" w:hAnsi="微軟正黑體"/>
                <w:color w:val="000000" w:themeColor="text1"/>
              </w:rPr>
              <w:t>(201.202.218自修)</w:t>
            </w:r>
          </w:p>
        </w:tc>
        <w:tc>
          <w:tcPr>
            <w:tcW w:w="455" w:type="pct"/>
            <w:vAlign w:val="center"/>
          </w:tcPr>
          <w:p w14:paraId="2F705D19" w14:textId="63F76B65" w:rsidR="00AC00FE" w:rsidRPr="007C5BB7" w:rsidRDefault="00AC00FE" w:rsidP="00AC00FE">
            <w:pPr>
              <w:spacing w:line="0" w:lineRule="atLeast"/>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國文</w:t>
            </w:r>
          </w:p>
        </w:tc>
      </w:tr>
      <w:tr w:rsidR="00AC00FE" w:rsidRPr="00F619E5" w14:paraId="157F673B" w14:textId="77777777" w:rsidTr="00BD4D69">
        <w:trPr>
          <w:trHeight w:val="420"/>
          <w:jc w:val="center"/>
        </w:trPr>
        <w:tc>
          <w:tcPr>
            <w:tcW w:w="453" w:type="pct"/>
            <w:vMerge/>
            <w:vAlign w:val="center"/>
          </w:tcPr>
          <w:p w14:paraId="79879BFF" w14:textId="77777777" w:rsidR="00AC00FE" w:rsidRPr="00F619E5" w:rsidRDefault="00AC00FE" w:rsidP="00AC00FE">
            <w:pPr>
              <w:spacing w:line="0" w:lineRule="atLeast"/>
              <w:jc w:val="center"/>
              <w:rPr>
                <w:rFonts w:ascii="微軟正黑體" w:eastAsia="微軟正黑體" w:hAnsi="微軟正黑體"/>
                <w:b/>
                <w:color w:val="000000" w:themeColor="text1"/>
              </w:rPr>
            </w:pPr>
          </w:p>
        </w:tc>
        <w:tc>
          <w:tcPr>
            <w:tcW w:w="390" w:type="pct"/>
            <w:vAlign w:val="center"/>
          </w:tcPr>
          <w:p w14:paraId="62787368" w14:textId="77777777" w:rsidR="00AC00FE" w:rsidRPr="00F619E5" w:rsidRDefault="00AC00FE" w:rsidP="00AC00FE">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hint="eastAsia"/>
                <w:b/>
                <w:color w:val="000000" w:themeColor="text1"/>
              </w:rPr>
              <w:t>高三</w:t>
            </w:r>
          </w:p>
        </w:tc>
        <w:tc>
          <w:tcPr>
            <w:tcW w:w="1168" w:type="pct"/>
            <w:vAlign w:val="center"/>
          </w:tcPr>
          <w:p w14:paraId="1D6578A3" w14:textId="77777777" w:rsidR="00AC00FE" w:rsidRPr="007C5BB7" w:rsidRDefault="00AC00FE" w:rsidP="00AC00FE">
            <w:pPr>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公民/物理</w:t>
            </w:r>
          </w:p>
          <w:p w14:paraId="41F03AAB" w14:textId="0CF5AB69" w:rsidR="002760B1" w:rsidRPr="00F619E5" w:rsidRDefault="002760B1" w:rsidP="002760B1">
            <w:pPr>
              <w:jc w:val="center"/>
              <w:rPr>
                <w:rFonts w:ascii="微軟正黑體" w:eastAsia="微軟正黑體" w:hAnsi="微軟正黑體" w:hint="eastAsia"/>
                <w:color w:val="000000" w:themeColor="text1"/>
              </w:rPr>
            </w:pPr>
            <w:r>
              <w:rPr>
                <w:rFonts w:ascii="微軟正黑體" w:eastAsia="微軟正黑體" w:hAnsi="微軟正黑體"/>
                <w:color w:val="000000" w:themeColor="text1"/>
              </w:rPr>
              <w:t>(</w:t>
            </w:r>
            <w:r>
              <w:rPr>
                <w:rFonts w:ascii="微軟正黑體" w:eastAsia="微軟正黑體" w:hAnsi="微軟正黑體"/>
                <w:color w:val="000000" w:themeColor="text1"/>
              </w:rPr>
              <w:t>318</w:t>
            </w:r>
            <w:r>
              <w:rPr>
                <w:rFonts w:ascii="微軟正黑體" w:eastAsia="微軟正黑體" w:hAnsi="微軟正黑體"/>
                <w:color w:val="000000" w:themeColor="text1"/>
              </w:rPr>
              <w:t>自修)</w:t>
            </w:r>
          </w:p>
        </w:tc>
        <w:tc>
          <w:tcPr>
            <w:tcW w:w="455" w:type="pct"/>
            <w:vMerge/>
            <w:vAlign w:val="center"/>
          </w:tcPr>
          <w:p w14:paraId="38077C73" w14:textId="77777777" w:rsidR="00AC00FE" w:rsidRPr="00F619E5" w:rsidRDefault="00AC00FE" w:rsidP="00AC00FE">
            <w:pPr>
              <w:jc w:val="center"/>
              <w:rPr>
                <w:rFonts w:ascii="微軟正黑體" w:eastAsia="微軟正黑體" w:hAnsi="微軟正黑體"/>
                <w:color w:val="000000" w:themeColor="text1"/>
              </w:rPr>
            </w:pPr>
          </w:p>
        </w:tc>
        <w:tc>
          <w:tcPr>
            <w:tcW w:w="975" w:type="pct"/>
            <w:vAlign w:val="center"/>
          </w:tcPr>
          <w:p w14:paraId="123E28D0" w14:textId="33127D33" w:rsidR="00AC00FE" w:rsidRPr="007C5BB7" w:rsidRDefault="00AC00FE" w:rsidP="00AC00FE">
            <w:pPr>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sz w:val="22"/>
                <w:szCs w:val="22"/>
              </w:rPr>
              <w:t>地理/化學</w:t>
            </w:r>
          </w:p>
        </w:tc>
        <w:tc>
          <w:tcPr>
            <w:tcW w:w="1104" w:type="pct"/>
            <w:vAlign w:val="center"/>
          </w:tcPr>
          <w:p w14:paraId="75B06FA7" w14:textId="00A45BA6" w:rsidR="00AC00FE" w:rsidRPr="001F4FC1" w:rsidRDefault="00AC00FE" w:rsidP="00AC00FE">
            <w:pPr>
              <w:spacing w:line="0" w:lineRule="atLeast"/>
              <w:jc w:val="center"/>
              <w:rPr>
                <w:rFonts w:ascii="微軟正黑體" w:eastAsia="微軟正黑體" w:hAnsi="微軟正黑體"/>
                <w:color w:val="000000" w:themeColor="text1"/>
              </w:rPr>
            </w:pPr>
            <w:r w:rsidRPr="001F4FC1">
              <w:rPr>
                <w:rFonts w:ascii="微軟正黑體" w:eastAsia="微軟正黑體" w:hAnsi="微軟正黑體" w:hint="eastAsia"/>
                <w:color w:val="000000" w:themeColor="text1"/>
              </w:rPr>
              <w:t>自修</w:t>
            </w:r>
          </w:p>
        </w:tc>
        <w:tc>
          <w:tcPr>
            <w:tcW w:w="455" w:type="pct"/>
            <w:vAlign w:val="center"/>
          </w:tcPr>
          <w:p w14:paraId="0CB84D70" w14:textId="25DFF143" w:rsidR="00AC00FE" w:rsidRPr="007C5BB7" w:rsidRDefault="00AC00FE" w:rsidP="00AC00FE">
            <w:pPr>
              <w:spacing w:line="0" w:lineRule="atLeast"/>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國文</w:t>
            </w:r>
          </w:p>
        </w:tc>
      </w:tr>
      <w:tr w:rsidR="00AC00FE" w:rsidRPr="00F619E5" w14:paraId="26F446F1" w14:textId="77777777" w:rsidTr="00BD4D69">
        <w:trPr>
          <w:jc w:val="center"/>
        </w:trPr>
        <w:tc>
          <w:tcPr>
            <w:tcW w:w="453" w:type="pct"/>
            <w:vMerge w:val="restart"/>
            <w:vAlign w:val="center"/>
          </w:tcPr>
          <w:p w14:paraId="53A7F5FC" w14:textId="111C0078" w:rsidR="00AC00FE" w:rsidRPr="00F619E5" w:rsidRDefault="00AC00FE" w:rsidP="00AC00FE">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b/>
                <w:color w:val="000000" w:themeColor="text1"/>
              </w:rPr>
              <w:t>5</w:t>
            </w:r>
            <w:r w:rsidRPr="00F619E5">
              <w:rPr>
                <w:rFonts w:ascii="微軟正黑體" w:eastAsia="微軟正黑體" w:hAnsi="微軟正黑體" w:hint="eastAsia"/>
                <w:b/>
                <w:color w:val="000000" w:themeColor="text1"/>
              </w:rPr>
              <w:t>/</w:t>
            </w:r>
            <w:r>
              <w:rPr>
                <w:rFonts w:ascii="微軟正黑體" w:eastAsia="微軟正黑體" w:hAnsi="微軟正黑體" w:hint="eastAsia"/>
                <w:b/>
                <w:color w:val="000000" w:themeColor="text1"/>
              </w:rPr>
              <w:t>13</w:t>
            </w:r>
          </w:p>
          <w:p w14:paraId="6D949D2F" w14:textId="2343262E" w:rsidR="00AC00FE" w:rsidRPr="00F619E5" w:rsidRDefault="00AC00FE" w:rsidP="00AC00FE">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b/>
                <w:color w:val="000000" w:themeColor="text1"/>
              </w:rPr>
              <w:t>(</w:t>
            </w:r>
            <w:r>
              <w:rPr>
                <w:rFonts w:ascii="微軟正黑體" w:eastAsia="微軟正黑體" w:hAnsi="微軟正黑體" w:hint="eastAsia"/>
                <w:b/>
                <w:color w:val="000000" w:themeColor="text1"/>
              </w:rPr>
              <w:t>四</w:t>
            </w:r>
            <w:r w:rsidRPr="00F619E5">
              <w:rPr>
                <w:rFonts w:ascii="微軟正黑體" w:eastAsia="微軟正黑體" w:hAnsi="微軟正黑體"/>
                <w:b/>
                <w:color w:val="000000" w:themeColor="text1"/>
              </w:rPr>
              <w:t>)</w:t>
            </w:r>
          </w:p>
        </w:tc>
        <w:tc>
          <w:tcPr>
            <w:tcW w:w="390" w:type="pct"/>
            <w:shd w:val="clear" w:color="auto" w:fill="767171" w:themeFill="background2" w:themeFillShade="80"/>
            <w:vAlign w:val="center"/>
          </w:tcPr>
          <w:p w14:paraId="795F0FB4" w14:textId="77777777" w:rsidR="00AC00FE" w:rsidRPr="00F619E5" w:rsidRDefault="00AC00FE" w:rsidP="00AC00FE">
            <w:pPr>
              <w:spacing w:line="0" w:lineRule="atLeast"/>
              <w:jc w:val="center"/>
              <w:rPr>
                <w:rFonts w:ascii="微軟正黑體" w:eastAsia="微軟正黑體" w:hAnsi="微軟正黑體"/>
                <w:b/>
                <w:color w:val="FFFFFF" w:themeColor="background1"/>
              </w:rPr>
            </w:pPr>
            <w:r w:rsidRPr="00F619E5">
              <w:rPr>
                <w:rFonts w:ascii="微軟正黑體" w:eastAsia="微軟正黑體" w:hAnsi="微軟正黑體"/>
                <w:b/>
                <w:color w:val="FFFFFF" w:themeColor="background1"/>
              </w:rPr>
              <w:t>年級</w:t>
            </w:r>
          </w:p>
        </w:tc>
        <w:tc>
          <w:tcPr>
            <w:tcW w:w="1168" w:type="pct"/>
            <w:shd w:val="clear" w:color="auto" w:fill="767171" w:themeFill="background2" w:themeFillShade="80"/>
            <w:vAlign w:val="center"/>
          </w:tcPr>
          <w:p w14:paraId="4EEA6181" w14:textId="36842249" w:rsidR="00AC00FE" w:rsidRPr="00F619E5" w:rsidRDefault="00AC00FE" w:rsidP="00AC00FE">
            <w:pPr>
              <w:jc w:val="center"/>
              <w:rPr>
                <w:rFonts w:ascii="微軟正黑體" w:eastAsia="微軟正黑體" w:hAnsi="微軟正黑體"/>
                <w:b/>
                <w:color w:val="FFFFFF" w:themeColor="background1"/>
              </w:rPr>
            </w:pPr>
            <w:r w:rsidRPr="00F619E5">
              <w:rPr>
                <w:rFonts w:ascii="微軟正黑體" w:eastAsia="微軟正黑體" w:hAnsi="微軟正黑體"/>
                <w:b/>
                <w:color w:val="FFFFFF" w:themeColor="background1"/>
              </w:rPr>
              <w:t>08</w:t>
            </w:r>
            <w:r>
              <w:rPr>
                <w:rFonts w:ascii="微軟正黑體" w:eastAsia="微軟正黑體" w:hAnsi="微軟正黑體"/>
                <w:b/>
                <w:color w:val="FFFFFF" w:themeColor="background1"/>
              </w:rPr>
              <w:t>3</w:t>
            </w:r>
            <w:r w:rsidRPr="00F619E5">
              <w:rPr>
                <w:rFonts w:ascii="微軟正黑體" w:eastAsia="微軟正黑體" w:hAnsi="微軟正黑體"/>
                <w:b/>
                <w:color w:val="FFFFFF" w:themeColor="background1"/>
              </w:rPr>
              <w:t>0~09</w:t>
            </w:r>
            <w:r>
              <w:rPr>
                <w:rFonts w:ascii="微軟正黑體" w:eastAsia="微軟正黑體" w:hAnsi="微軟正黑體"/>
                <w:b/>
                <w:color w:val="FFFFFF" w:themeColor="background1"/>
              </w:rPr>
              <w:t>5</w:t>
            </w:r>
            <w:r w:rsidRPr="00F619E5">
              <w:rPr>
                <w:rFonts w:ascii="微軟正黑體" w:eastAsia="微軟正黑體" w:hAnsi="微軟正黑體"/>
                <w:b/>
                <w:color w:val="FFFFFF" w:themeColor="background1"/>
              </w:rPr>
              <w:t>0</w:t>
            </w:r>
          </w:p>
        </w:tc>
        <w:tc>
          <w:tcPr>
            <w:tcW w:w="455" w:type="pct"/>
            <w:shd w:val="clear" w:color="auto" w:fill="767171" w:themeFill="background2" w:themeFillShade="80"/>
            <w:vAlign w:val="center"/>
          </w:tcPr>
          <w:p w14:paraId="10AB681C" w14:textId="06241E4B" w:rsidR="00AC00FE" w:rsidRPr="00F619E5" w:rsidRDefault="00AC00FE" w:rsidP="00AC00FE">
            <w:pPr>
              <w:jc w:val="center"/>
              <w:rPr>
                <w:rFonts w:ascii="微軟正黑體" w:eastAsia="微軟正黑體" w:hAnsi="微軟正黑體"/>
                <w:b/>
                <w:color w:val="FFFFFF" w:themeColor="background1"/>
              </w:rPr>
            </w:pPr>
            <w:r w:rsidRPr="00F619E5">
              <w:rPr>
                <w:rFonts w:ascii="微軟正黑體" w:eastAsia="微軟正黑體" w:hAnsi="微軟正黑體" w:hint="eastAsia"/>
                <w:b/>
                <w:color w:val="FFFFFF" w:themeColor="background1"/>
              </w:rPr>
              <w:t>09</w:t>
            </w:r>
            <w:r>
              <w:rPr>
                <w:rFonts w:ascii="微軟正黑體" w:eastAsia="微軟正黑體" w:hAnsi="微軟正黑體" w:hint="eastAsia"/>
                <w:b/>
                <w:color w:val="FFFFFF" w:themeColor="background1"/>
              </w:rPr>
              <w:t>5</w:t>
            </w:r>
            <w:r w:rsidRPr="00F619E5">
              <w:rPr>
                <w:rFonts w:ascii="微軟正黑體" w:eastAsia="微軟正黑體" w:hAnsi="微軟正黑體" w:hint="eastAsia"/>
                <w:b/>
                <w:color w:val="FFFFFF" w:themeColor="background1"/>
              </w:rPr>
              <w:t>0~</w:t>
            </w:r>
            <w:r>
              <w:rPr>
                <w:rFonts w:ascii="微軟正黑體" w:eastAsia="微軟正黑體" w:hAnsi="微軟正黑體" w:hint="eastAsia"/>
                <w:b/>
                <w:color w:val="FFFFFF" w:themeColor="background1"/>
              </w:rPr>
              <w:t>101</w:t>
            </w:r>
            <w:r w:rsidRPr="00F619E5">
              <w:rPr>
                <w:rFonts w:ascii="微軟正黑體" w:eastAsia="微軟正黑體" w:hAnsi="微軟正黑體" w:hint="eastAsia"/>
                <w:b/>
                <w:color w:val="FFFFFF" w:themeColor="background1"/>
              </w:rPr>
              <w:t>0</w:t>
            </w:r>
          </w:p>
        </w:tc>
        <w:tc>
          <w:tcPr>
            <w:tcW w:w="975" w:type="pct"/>
            <w:shd w:val="clear" w:color="auto" w:fill="767171" w:themeFill="background2" w:themeFillShade="80"/>
            <w:vAlign w:val="center"/>
          </w:tcPr>
          <w:p w14:paraId="1AC5B046" w14:textId="32AAD992" w:rsidR="00AC00FE" w:rsidRPr="00F619E5" w:rsidRDefault="00AC00FE" w:rsidP="00AC00FE">
            <w:pPr>
              <w:jc w:val="center"/>
              <w:rPr>
                <w:rFonts w:ascii="微軟正黑體" w:eastAsia="微軟正黑體" w:hAnsi="微軟正黑體"/>
                <w:color w:val="FFFFFF" w:themeColor="background1"/>
              </w:rPr>
            </w:pPr>
            <w:r w:rsidRPr="00F619E5">
              <w:rPr>
                <w:rFonts w:ascii="微軟正黑體" w:eastAsia="微軟正黑體" w:hAnsi="微軟正黑體" w:hint="eastAsia"/>
                <w:b/>
                <w:color w:val="FFFFFF" w:themeColor="background1"/>
              </w:rPr>
              <w:t>10</w:t>
            </w:r>
            <w:r>
              <w:rPr>
                <w:rFonts w:ascii="微軟正黑體" w:eastAsia="微軟正黑體" w:hAnsi="微軟正黑體" w:hint="eastAsia"/>
                <w:b/>
                <w:color w:val="FFFFFF" w:themeColor="background1"/>
              </w:rPr>
              <w:t>2</w:t>
            </w:r>
            <w:r w:rsidRPr="00F619E5">
              <w:rPr>
                <w:rFonts w:ascii="微軟正黑體" w:eastAsia="微軟正黑體" w:hAnsi="微軟正黑體"/>
                <w:b/>
                <w:color w:val="FFFFFF" w:themeColor="background1"/>
              </w:rPr>
              <w:t>0~11</w:t>
            </w:r>
            <w:r>
              <w:rPr>
                <w:rFonts w:ascii="微軟正黑體" w:eastAsia="微軟正黑體" w:hAnsi="微軟正黑體"/>
                <w:b/>
                <w:color w:val="FFFFFF" w:themeColor="background1"/>
              </w:rPr>
              <w:t>4</w:t>
            </w:r>
            <w:r w:rsidRPr="00F619E5">
              <w:rPr>
                <w:rFonts w:ascii="微軟正黑體" w:eastAsia="微軟正黑體" w:hAnsi="微軟正黑體"/>
                <w:b/>
                <w:color w:val="FFFFFF" w:themeColor="background1"/>
              </w:rPr>
              <w:t>0</w:t>
            </w:r>
          </w:p>
        </w:tc>
        <w:tc>
          <w:tcPr>
            <w:tcW w:w="1104" w:type="pct"/>
            <w:shd w:val="clear" w:color="auto" w:fill="767171" w:themeFill="background2" w:themeFillShade="80"/>
            <w:vAlign w:val="center"/>
          </w:tcPr>
          <w:p w14:paraId="2D082674" w14:textId="77777777" w:rsidR="00AC00FE" w:rsidRPr="00F619E5" w:rsidRDefault="00AC00FE" w:rsidP="00AC00FE">
            <w:pPr>
              <w:jc w:val="center"/>
              <w:rPr>
                <w:rFonts w:ascii="微軟正黑體" w:eastAsia="微軟正黑體" w:hAnsi="微軟正黑體"/>
                <w:color w:val="FFFFFF" w:themeColor="background1"/>
              </w:rPr>
            </w:pPr>
            <w:r w:rsidRPr="00F619E5">
              <w:rPr>
                <w:rFonts w:ascii="微軟正黑體" w:eastAsia="微軟正黑體" w:hAnsi="微軟正黑體"/>
                <w:b/>
                <w:color w:val="FFFFFF" w:themeColor="background1"/>
              </w:rPr>
              <w:t>1</w:t>
            </w:r>
            <w:r w:rsidRPr="00F619E5">
              <w:rPr>
                <w:rFonts w:ascii="微軟正黑體" w:eastAsia="微軟正黑體" w:hAnsi="微軟正黑體" w:hint="eastAsia"/>
                <w:b/>
                <w:color w:val="FFFFFF" w:themeColor="background1"/>
              </w:rPr>
              <w:t>31</w:t>
            </w:r>
            <w:r w:rsidRPr="00F619E5">
              <w:rPr>
                <w:rFonts w:ascii="微軟正黑體" w:eastAsia="微軟正黑體" w:hAnsi="微軟正黑體"/>
                <w:b/>
                <w:color w:val="FFFFFF" w:themeColor="background1"/>
              </w:rPr>
              <w:t>0~1</w:t>
            </w:r>
            <w:r w:rsidRPr="00F619E5">
              <w:rPr>
                <w:rFonts w:ascii="微軟正黑體" w:eastAsia="微軟正黑體" w:hAnsi="微軟正黑體" w:hint="eastAsia"/>
                <w:b/>
                <w:color w:val="FFFFFF" w:themeColor="background1"/>
              </w:rPr>
              <w:t>43</w:t>
            </w:r>
            <w:r w:rsidRPr="00F619E5">
              <w:rPr>
                <w:rFonts w:ascii="微軟正黑體" w:eastAsia="微軟正黑體" w:hAnsi="微軟正黑體"/>
                <w:b/>
                <w:color w:val="FFFFFF" w:themeColor="background1"/>
              </w:rPr>
              <w:t>0</w:t>
            </w:r>
          </w:p>
        </w:tc>
        <w:tc>
          <w:tcPr>
            <w:tcW w:w="455" w:type="pct"/>
            <w:shd w:val="clear" w:color="auto" w:fill="767171" w:themeFill="background2" w:themeFillShade="80"/>
            <w:vAlign w:val="center"/>
          </w:tcPr>
          <w:p w14:paraId="2CB7EC62" w14:textId="77777777" w:rsidR="00AC00FE" w:rsidRPr="00F619E5" w:rsidRDefault="00AC00FE" w:rsidP="00AC00FE">
            <w:pPr>
              <w:jc w:val="center"/>
              <w:rPr>
                <w:rFonts w:ascii="微軟正黑體" w:eastAsia="微軟正黑體" w:hAnsi="微軟正黑體"/>
                <w:color w:val="FFFFFF" w:themeColor="background1"/>
              </w:rPr>
            </w:pPr>
            <w:r w:rsidRPr="00F619E5">
              <w:rPr>
                <w:rFonts w:ascii="微軟正黑體" w:eastAsia="微軟正黑體" w:hAnsi="微軟正黑體"/>
                <w:b/>
                <w:color w:val="FFFFFF" w:themeColor="background1"/>
              </w:rPr>
              <w:t>1</w:t>
            </w:r>
            <w:r w:rsidRPr="00F619E5">
              <w:rPr>
                <w:rFonts w:ascii="微軟正黑體" w:eastAsia="微軟正黑體" w:hAnsi="微軟正黑體" w:hint="eastAsia"/>
                <w:b/>
                <w:color w:val="FFFFFF" w:themeColor="background1"/>
              </w:rPr>
              <w:t>45</w:t>
            </w:r>
            <w:r w:rsidRPr="00F619E5">
              <w:rPr>
                <w:rFonts w:ascii="微軟正黑體" w:eastAsia="微軟正黑體" w:hAnsi="微軟正黑體"/>
                <w:b/>
                <w:color w:val="FFFFFF" w:themeColor="background1"/>
              </w:rPr>
              <w:t>0~1</w:t>
            </w:r>
            <w:r w:rsidRPr="00F619E5">
              <w:rPr>
                <w:rFonts w:ascii="微軟正黑體" w:eastAsia="微軟正黑體" w:hAnsi="微軟正黑體" w:hint="eastAsia"/>
                <w:b/>
                <w:color w:val="FFFFFF" w:themeColor="background1"/>
              </w:rPr>
              <w:t>61</w:t>
            </w:r>
            <w:r w:rsidRPr="00F619E5">
              <w:rPr>
                <w:rFonts w:ascii="微軟正黑體" w:eastAsia="微軟正黑體" w:hAnsi="微軟正黑體"/>
                <w:b/>
                <w:color w:val="FFFFFF" w:themeColor="background1"/>
              </w:rPr>
              <w:t>0</w:t>
            </w:r>
          </w:p>
        </w:tc>
      </w:tr>
      <w:tr w:rsidR="00AC00FE" w:rsidRPr="00F619E5" w14:paraId="0D7A8A08" w14:textId="77777777" w:rsidTr="00BD4D69">
        <w:trPr>
          <w:jc w:val="center"/>
        </w:trPr>
        <w:tc>
          <w:tcPr>
            <w:tcW w:w="453" w:type="pct"/>
            <w:vMerge/>
            <w:vAlign w:val="center"/>
          </w:tcPr>
          <w:p w14:paraId="04524F24" w14:textId="77777777" w:rsidR="00AC00FE" w:rsidRPr="00F619E5" w:rsidRDefault="00AC00FE" w:rsidP="00AC00FE">
            <w:pPr>
              <w:spacing w:line="0" w:lineRule="atLeast"/>
              <w:jc w:val="center"/>
              <w:rPr>
                <w:rFonts w:ascii="微軟正黑體" w:eastAsia="微軟正黑體" w:hAnsi="微軟正黑體"/>
                <w:color w:val="000000" w:themeColor="text1"/>
              </w:rPr>
            </w:pPr>
          </w:p>
        </w:tc>
        <w:tc>
          <w:tcPr>
            <w:tcW w:w="390" w:type="pct"/>
            <w:vAlign w:val="center"/>
          </w:tcPr>
          <w:p w14:paraId="64B2C568" w14:textId="77777777" w:rsidR="00AC00FE" w:rsidRPr="00F619E5" w:rsidRDefault="00AC00FE" w:rsidP="00AC00FE">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b/>
                <w:color w:val="000000" w:themeColor="text1"/>
              </w:rPr>
              <w:t>高一</w:t>
            </w:r>
          </w:p>
        </w:tc>
        <w:tc>
          <w:tcPr>
            <w:tcW w:w="1168" w:type="pct"/>
            <w:vAlign w:val="center"/>
          </w:tcPr>
          <w:p w14:paraId="1AC4DCB3" w14:textId="3EC25E25" w:rsidR="00AC00FE" w:rsidRPr="007C5BB7" w:rsidRDefault="00AC00FE" w:rsidP="00AC00FE">
            <w:pPr>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化學1-8</w:t>
            </w:r>
          </w:p>
          <w:p w14:paraId="67AACDEE" w14:textId="691D8DF1" w:rsidR="00AC00FE" w:rsidRPr="007C5BB7" w:rsidRDefault="00AC00FE" w:rsidP="00AC00FE">
            <w:pPr>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地科9-16.18</w:t>
            </w:r>
          </w:p>
          <w:p w14:paraId="394C22DD" w14:textId="6F40EB8B" w:rsidR="00AC00FE" w:rsidRPr="00172258" w:rsidRDefault="00AC00FE" w:rsidP="00AC00FE">
            <w:pPr>
              <w:jc w:val="center"/>
              <w:rPr>
                <w:rFonts w:ascii="微軟正黑體" w:eastAsia="微軟正黑體" w:hAnsi="微軟正黑體"/>
                <w:color w:val="000000" w:themeColor="text1"/>
              </w:rPr>
            </w:pPr>
            <w:r w:rsidRPr="007C5BB7">
              <w:rPr>
                <w:rFonts w:ascii="微軟正黑體" w:eastAsia="微軟正黑體" w:hAnsi="微軟正黑體"/>
                <w:b/>
                <w:color w:val="000000" w:themeColor="text1"/>
              </w:rPr>
              <w:t>生物17.19</w:t>
            </w:r>
          </w:p>
        </w:tc>
        <w:tc>
          <w:tcPr>
            <w:tcW w:w="455" w:type="pct"/>
            <w:vMerge w:val="restart"/>
            <w:vAlign w:val="center"/>
          </w:tcPr>
          <w:p w14:paraId="1F2D7EAD" w14:textId="77777777" w:rsidR="00AC00FE" w:rsidRDefault="00AC00FE" w:rsidP="00AC00FE">
            <w:pPr>
              <w:jc w:val="center"/>
              <w:rPr>
                <w:rFonts w:ascii="微軟正黑體" w:eastAsia="微軟正黑體" w:hAnsi="微軟正黑體"/>
                <w:color w:val="000000" w:themeColor="text1"/>
              </w:rPr>
            </w:pPr>
            <w:r w:rsidRPr="00172258">
              <w:rPr>
                <w:rFonts w:ascii="微軟正黑體" w:eastAsia="微軟正黑體" w:hAnsi="微軟正黑體" w:hint="eastAsia"/>
                <w:color w:val="000000" w:themeColor="text1"/>
              </w:rPr>
              <w:t>環境</w:t>
            </w:r>
          </w:p>
          <w:p w14:paraId="38E24A55" w14:textId="2F618545" w:rsidR="00AC00FE" w:rsidRPr="00172258" w:rsidRDefault="00AC00FE" w:rsidP="00AC00FE">
            <w:pPr>
              <w:jc w:val="center"/>
              <w:rPr>
                <w:rFonts w:ascii="微軟正黑體" w:eastAsia="微軟正黑體" w:hAnsi="微軟正黑體"/>
                <w:color w:val="000000" w:themeColor="text1"/>
              </w:rPr>
            </w:pPr>
            <w:r w:rsidRPr="00172258">
              <w:rPr>
                <w:rFonts w:ascii="微軟正黑體" w:eastAsia="微軟正黑體" w:hAnsi="微軟正黑體" w:hint="eastAsia"/>
                <w:color w:val="000000" w:themeColor="text1"/>
              </w:rPr>
              <w:t>打掃</w:t>
            </w:r>
          </w:p>
        </w:tc>
        <w:tc>
          <w:tcPr>
            <w:tcW w:w="975" w:type="pct"/>
            <w:vAlign w:val="center"/>
          </w:tcPr>
          <w:p w14:paraId="0CFDD5DD" w14:textId="77777777" w:rsidR="00AC00FE" w:rsidRPr="007C5BB7" w:rsidRDefault="00AC00FE" w:rsidP="00AC00FE">
            <w:pPr>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公民1-17.19</w:t>
            </w:r>
          </w:p>
          <w:p w14:paraId="1C214124" w14:textId="01A756EF" w:rsidR="00AC00FE" w:rsidRPr="00172258" w:rsidRDefault="00AC00FE" w:rsidP="00AC00FE">
            <w:pPr>
              <w:jc w:val="center"/>
              <w:rPr>
                <w:rFonts w:ascii="微軟正黑體" w:eastAsia="微軟正黑體" w:hAnsi="微軟正黑體"/>
                <w:color w:val="000000" w:themeColor="text1"/>
              </w:rPr>
            </w:pPr>
            <w:r>
              <w:rPr>
                <w:rFonts w:ascii="微軟正黑體" w:eastAsia="微軟正黑體" w:hAnsi="微軟正黑體"/>
                <w:color w:val="000000" w:themeColor="text1"/>
              </w:rPr>
              <w:t>(</w:t>
            </w:r>
            <w:r w:rsidR="008A10A0">
              <w:rPr>
                <w:rFonts w:ascii="微軟正黑體" w:eastAsia="微軟正黑體" w:hAnsi="微軟正黑體"/>
                <w:color w:val="000000" w:themeColor="text1"/>
              </w:rPr>
              <w:t>1</w:t>
            </w:r>
            <w:r>
              <w:rPr>
                <w:rFonts w:ascii="微軟正黑體" w:eastAsia="微軟正黑體" w:hAnsi="微軟正黑體"/>
                <w:color w:val="000000" w:themeColor="text1"/>
              </w:rPr>
              <w:t>18自修)</w:t>
            </w:r>
          </w:p>
        </w:tc>
        <w:tc>
          <w:tcPr>
            <w:tcW w:w="1104" w:type="pct"/>
            <w:vAlign w:val="center"/>
          </w:tcPr>
          <w:p w14:paraId="43664E5C" w14:textId="551AE6E4" w:rsidR="00AC00FE" w:rsidRPr="007C5BB7" w:rsidRDefault="00AC00FE" w:rsidP="00AC00FE">
            <w:pPr>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英文</w:t>
            </w:r>
          </w:p>
        </w:tc>
        <w:tc>
          <w:tcPr>
            <w:tcW w:w="455" w:type="pct"/>
            <w:vMerge w:val="restart"/>
            <w:vAlign w:val="center"/>
          </w:tcPr>
          <w:p w14:paraId="7DB0A32E" w14:textId="77777777" w:rsidR="00AC00FE" w:rsidRDefault="00AC00FE" w:rsidP="00AC00FE">
            <w:pPr>
              <w:jc w:val="center"/>
              <w:rPr>
                <w:rFonts w:ascii="微軟正黑體" w:eastAsia="微軟正黑體" w:hAnsi="微軟正黑體"/>
                <w:b/>
                <w:color w:val="000000" w:themeColor="text1"/>
              </w:rPr>
            </w:pPr>
            <w:r>
              <w:rPr>
                <w:rFonts w:ascii="微軟正黑體" w:eastAsia="微軟正黑體" w:hAnsi="微軟正黑體" w:hint="eastAsia"/>
                <w:b/>
                <w:color w:val="000000" w:themeColor="text1"/>
              </w:rPr>
              <w:t>考場</w:t>
            </w:r>
          </w:p>
          <w:p w14:paraId="46D8FD4F" w14:textId="7C711F0F" w:rsidR="00AC00FE" w:rsidRPr="000201D2" w:rsidRDefault="00AC00FE" w:rsidP="00AC00FE">
            <w:pPr>
              <w:jc w:val="center"/>
              <w:rPr>
                <w:rFonts w:ascii="微軟正黑體" w:eastAsia="微軟正黑體" w:hAnsi="微軟正黑體"/>
                <w:b/>
                <w:color w:val="000000" w:themeColor="text1"/>
              </w:rPr>
            </w:pPr>
            <w:r>
              <w:rPr>
                <w:rFonts w:ascii="微軟正黑體" w:eastAsia="微軟正黑體" w:hAnsi="微軟正黑體" w:hint="eastAsia"/>
                <w:b/>
                <w:color w:val="000000" w:themeColor="text1"/>
              </w:rPr>
              <w:t>布置</w:t>
            </w:r>
          </w:p>
        </w:tc>
      </w:tr>
      <w:tr w:rsidR="00AC00FE" w:rsidRPr="001F6DD9" w14:paraId="67B90168" w14:textId="77777777" w:rsidTr="00BD4D69">
        <w:trPr>
          <w:trHeight w:val="870"/>
          <w:jc w:val="center"/>
        </w:trPr>
        <w:tc>
          <w:tcPr>
            <w:tcW w:w="453" w:type="pct"/>
            <w:vMerge/>
            <w:vAlign w:val="center"/>
          </w:tcPr>
          <w:p w14:paraId="310E0F94" w14:textId="77777777" w:rsidR="00AC00FE" w:rsidRPr="00F619E5" w:rsidRDefault="00AC00FE" w:rsidP="00AC00FE">
            <w:pPr>
              <w:spacing w:line="0" w:lineRule="atLeast"/>
              <w:jc w:val="center"/>
              <w:rPr>
                <w:rFonts w:ascii="微軟正黑體" w:eastAsia="微軟正黑體" w:hAnsi="微軟正黑體"/>
                <w:color w:val="000000" w:themeColor="text1"/>
              </w:rPr>
            </w:pPr>
          </w:p>
        </w:tc>
        <w:tc>
          <w:tcPr>
            <w:tcW w:w="390" w:type="pct"/>
            <w:vAlign w:val="center"/>
          </w:tcPr>
          <w:p w14:paraId="03785CDD" w14:textId="77777777" w:rsidR="00AC00FE" w:rsidRPr="00F619E5" w:rsidRDefault="00AC00FE" w:rsidP="00AC00FE">
            <w:pPr>
              <w:spacing w:line="0" w:lineRule="atLeast"/>
              <w:jc w:val="center"/>
              <w:rPr>
                <w:rFonts w:ascii="微軟正黑體" w:eastAsia="微軟正黑體" w:hAnsi="微軟正黑體"/>
                <w:b/>
                <w:color w:val="000000" w:themeColor="text1"/>
              </w:rPr>
            </w:pPr>
            <w:r w:rsidRPr="00F619E5">
              <w:rPr>
                <w:rFonts w:ascii="微軟正黑體" w:eastAsia="微軟正黑體" w:hAnsi="微軟正黑體"/>
                <w:b/>
                <w:color w:val="000000" w:themeColor="text1"/>
              </w:rPr>
              <w:t>高二</w:t>
            </w:r>
          </w:p>
        </w:tc>
        <w:tc>
          <w:tcPr>
            <w:tcW w:w="1168" w:type="pct"/>
            <w:vAlign w:val="center"/>
          </w:tcPr>
          <w:p w14:paraId="519B8A9C" w14:textId="77777777" w:rsidR="00AC00FE" w:rsidRPr="007C5BB7" w:rsidRDefault="00AC00FE" w:rsidP="00AC00FE">
            <w:pPr>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生物1.3-19</w:t>
            </w:r>
          </w:p>
          <w:p w14:paraId="7F6408FA" w14:textId="18701D7F" w:rsidR="00AC00FE" w:rsidRPr="00172258" w:rsidRDefault="00AC00FE" w:rsidP="00AC00FE">
            <w:pPr>
              <w:jc w:val="center"/>
              <w:rPr>
                <w:rFonts w:ascii="微軟正黑體" w:eastAsia="微軟正黑體" w:hAnsi="微軟正黑體"/>
                <w:color w:val="000000" w:themeColor="text1"/>
              </w:rPr>
            </w:pPr>
            <w:r>
              <w:rPr>
                <w:rFonts w:ascii="微軟正黑體" w:eastAsia="微軟正黑體" w:hAnsi="微軟正黑體"/>
                <w:color w:val="000000" w:themeColor="text1"/>
              </w:rPr>
              <w:t>(202自修)</w:t>
            </w:r>
          </w:p>
        </w:tc>
        <w:tc>
          <w:tcPr>
            <w:tcW w:w="455" w:type="pct"/>
            <w:vMerge/>
            <w:vAlign w:val="center"/>
          </w:tcPr>
          <w:p w14:paraId="3BB95821" w14:textId="77777777" w:rsidR="00AC00FE" w:rsidRPr="00172258" w:rsidRDefault="00AC00FE" w:rsidP="00AC00FE">
            <w:pPr>
              <w:jc w:val="center"/>
              <w:rPr>
                <w:rFonts w:ascii="微軟正黑體" w:eastAsia="微軟正黑體" w:hAnsi="微軟正黑體"/>
                <w:color w:val="000000" w:themeColor="text1"/>
              </w:rPr>
            </w:pPr>
          </w:p>
        </w:tc>
        <w:tc>
          <w:tcPr>
            <w:tcW w:w="975" w:type="pct"/>
            <w:vAlign w:val="center"/>
          </w:tcPr>
          <w:p w14:paraId="4A172ACB" w14:textId="4B31C3F7" w:rsidR="00AC00FE" w:rsidRPr="007C5BB7" w:rsidRDefault="00AC00FE" w:rsidP="00AC00FE">
            <w:pPr>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公民1-1</w:t>
            </w:r>
            <w:r w:rsidR="002760B1" w:rsidRPr="007C5BB7">
              <w:rPr>
                <w:rFonts w:ascii="微軟正黑體" w:eastAsia="微軟正黑體" w:hAnsi="微軟正黑體"/>
                <w:b/>
                <w:color w:val="000000" w:themeColor="text1"/>
              </w:rPr>
              <w:t>8</w:t>
            </w:r>
          </w:p>
          <w:p w14:paraId="5076C6D3" w14:textId="2BB9D6D2" w:rsidR="00AC00FE" w:rsidRPr="001F4FC1" w:rsidRDefault="00AC00FE" w:rsidP="00AC00FE">
            <w:pPr>
              <w:jc w:val="center"/>
              <w:rPr>
                <w:rFonts w:ascii="微軟正黑體" w:eastAsia="微軟正黑體" w:hAnsi="微軟正黑體"/>
                <w:color w:val="000000" w:themeColor="text1"/>
              </w:rPr>
            </w:pPr>
            <w:r w:rsidRPr="001F4FC1">
              <w:rPr>
                <w:rFonts w:ascii="微軟正黑體" w:eastAsia="微軟正黑體" w:hAnsi="微軟正黑體"/>
                <w:color w:val="000000" w:themeColor="text1"/>
              </w:rPr>
              <w:t>(219自修)</w:t>
            </w:r>
          </w:p>
        </w:tc>
        <w:tc>
          <w:tcPr>
            <w:tcW w:w="1104" w:type="pct"/>
            <w:vAlign w:val="center"/>
          </w:tcPr>
          <w:p w14:paraId="2BD45DF4" w14:textId="31490F05" w:rsidR="00AC00FE" w:rsidRPr="007C5BB7" w:rsidRDefault="00AC00FE" w:rsidP="00AC00FE">
            <w:pPr>
              <w:jc w:val="center"/>
              <w:rPr>
                <w:rFonts w:ascii="微軟正黑體" w:eastAsia="微軟正黑體" w:hAnsi="微軟正黑體"/>
                <w:b/>
                <w:color w:val="000000" w:themeColor="text1"/>
              </w:rPr>
            </w:pPr>
            <w:r w:rsidRPr="007C5BB7">
              <w:rPr>
                <w:rFonts w:ascii="微軟正黑體" w:eastAsia="微軟正黑體" w:hAnsi="微軟正黑體"/>
                <w:b/>
                <w:color w:val="000000" w:themeColor="text1"/>
              </w:rPr>
              <w:t>英文</w:t>
            </w:r>
          </w:p>
        </w:tc>
        <w:tc>
          <w:tcPr>
            <w:tcW w:w="455" w:type="pct"/>
            <w:vMerge/>
            <w:vAlign w:val="center"/>
          </w:tcPr>
          <w:p w14:paraId="0D2536EE" w14:textId="78497CEE" w:rsidR="00AC00FE" w:rsidRPr="000201D2" w:rsidRDefault="00AC00FE" w:rsidP="00AC00FE">
            <w:pPr>
              <w:jc w:val="center"/>
              <w:rPr>
                <w:rFonts w:ascii="微軟正黑體" w:eastAsia="微軟正黑體" w:hAnsi="微軟正黑體"/>
                <w:b/>
                <w:color w:val="000000" w:themeColor="text1"/>
              </w:rPr>
            </w:pPr>
          </w:p>
        </w:tc>
      </w:tr>
      <w:tr w:rsidR="00AC00FE" w:rsidRPr="001F6DD9" w14:paraId="5D8214F9" w14:textId="77777777" w:rsidTr="00BD4D69">
        <w:trPr>
          <w:trHeight w:val="360"/>
          <w:jc w:val="center"/>
        </w:trPr>
        <w:tc>
          <w:tcPr>
            <w:tcW w:w="453" w:type="pct"/>
            <w:vMerge/>
            <w:vAlign w:val="center"/>
          </w:tcPr>
          <w:p w14:paraId="3F77CE6B" w14:textId="77777777" w:rsidR="00AC00FE" w:rsidRPr="001F6DD9" w:rsidRDefault="00AC00FE" w:rsidP="00AC00FE">
            <w:pPr>
              <w:spacing w:line="0" w:lineRule="atLeast"/>
              <w:jc w:val="center"/>
              <w:rPr>
                <w:rFonts w:ascii="微軟正黑體" w:eastAsia="微軟正黑體" w:hAnsi="微軟正黑體"/>
                <w:color w:val="000000" w:themeColor="text1"/>
              </w:rPr>
            </w:pPr>
          </w:p>
        </w:tc>
        <w:tc>
          <w:tcPr>
            <w:tcW w:w="390" w:type="pct"/>
            <w:vAlign w:val="center"/>
          </w:tcPr>
          <w:p w14:paraId="7236BE54" w14:textId="77777777" w:rsidR="00AC00FE" w:rsidRPr="001F6DD9" w:rsidRDefault="00AC00FE" w:rsidP="00AC00FE">
            <w:pPr>
              <w:spacing w:line="0" w:lineRule="atLeast"/>
              <w:jc w:val="center"/>
              <w:rPr>
                <w:rFonts w:ascii="微軟正黑體" w:eastAsia="微軟正黑體" w:hAnsi="微軟正黑體"/>
                <w:b/>
                <w:color w:val="000000" w:themeColor="text1"/>
              </w:rPr>
            </w:pPr>
            <w:r>
              <w:rPr>
                <w:rFonts w:ascii="微軟正黑體" w:eastAsia="微軟正黑體" w:hAnsi="微軟正黑體" w:hint="eastAsia"/>
                <w:b/>
                <w:color w:val="000000" w:themeColor="text1"/>
              </w:rPr>
              <w:t>高三</w:t>
            </w:r>
          </w:p>
        </w:tc>
        <w:tc>
          <w:tcPr>
            <w:tcW w:w="1168" w:type="pct"/>
            <w:vAlign w:val="center"/>
          </w:tcPr>
          <w:p w14:paraId="39308617" w14:textId="553FDB44" w:rsidR="00AC00FE" w:rsidRPr="00172258" w:rsidRDefault="00AC00FE" w:rsidP="00AC00FE">
            <w:pPr>
              <w:jc w:val="center"/>
              <w:rPr>
                <w:rFonts w:ascii="微軟正黑體" w:eastAsia="微軟正黑體" w:hAnsi="微軟正黑體"/>
                <w:color w:val="000000" w:themeColor="text1"/>
                <w:sz w:val="22"/>
                <w:szCs w:val="22"/>
              </w:rPr>
            </w:pPr>
            <w:r w:rsidRPr="000201D2">
              <w:rPr>
                <w:rFonts w:ascii="微軟正黑體" w:eastAsia="微軟正黑體" w:hAnsi="微軟正黑體" w:hint="eastAsia"/>
                <w:b/>
                <w:color w:val="000000" w:themeColor="text1"/>
              </w:rPr>
              <w:t>諮詢</w:t>
            </w:r>
          </w:p>
        </w:tc>
        <w:tc>
          <w:tcPr>
            <w:tcW w:w="455" w:type="pct"/>
            <w:vMerge/>
            <w:vAlign w:val="center"/>
          </w:tcPr>
          <w:p w14:paraId="1594F7A6" w14:textId="77777777" w:rsidR="00AC00FE" w:rsidRPr="00172258" w:rsidRDefault="00AC00FE" w:rsidP="00AC00FE">
            <w:pPr>
              <w:jc w:val="center"/>
              <w:rPr>
                <w:rFonts w:ascii="微軟正黑體" w:eastAsia="微軟正黑體" w:hAnsi="微軟正黑體"/>
                <w:color w:val="000000" w:themeColor="text1"/>
              </w:rPr>
            </w:pPr>
          </w:p>
        </w:tc>
        <w:tc>
          <w:tcPr>
            <w:tcW w:w="975" w:type="pct"/>
            <w:vAlign w:val="center"/>
          </w:tcPr>
          <w:p w14:paraId="0EED663C" w14:textId="3BCDB2D3" w:rsidR="00AC00FE" w:rsidRPr="000201D2" w:rsidRDefault="00AC00FE" w:rsidP="00AC00FE">
            <w:pPr>
              <w:jc w:val="center"/>
              <w:rPr>
                <w:rFonts w:ascii="微軟正黑體" w:eastAsia="微軟正黑體" w:hAnsi="微軟正黑體"/>
                <w:b/>
                <w:color w:val="000000" w:themeColor="text1"/>
              </w:rPr>
            </w:pPr>
            <w:r w:rsidRPr="00172258">
              <w:rPr>
                <w:rFonts w:ascii="微軟正黑體" w:eastAsia="微軟正黑體" w:hAnsi="微軟正黑體" w:hint="eastAsia"/>
                <w:color w:val="000000" w:themeColor="text1"/>
              </w:rPr>
              <w:t>自修</w:t>
            </w:r>
          </w:p>
        </w:tc>
        <w:tc>
          <w:tcPr>
            <w:tcW w:w="1104" w:type="pct"/>
            <w:vAlign w:val="center"/>
          </w:tcPr>
          <w:p w14:paraId="4477D7D9" w14:textId="5D5217DA" w:rsidR="00AC00FE" w:rsidRPr="00172258" w:rsidRDefault="00AC00FE" w:rsidP="00AC00FE">
            <w:pPr>
              <w:jc w:val="center"/>
              <w:rPr>
                <w:rFonts w:ascii="微軟正黑體" w:eastAsia="微軟正黑體" w:hAnsi="微軟正黑體"/>
                <w:color w:val="000000" w:themeColor="text1"/>
              </w:rPr>
            </w:pPr>
            <w:r w:rsidRPr="000201D2">
              <w:rPr>
                <w:rFonts w:ascii="微軟正黑體" w:eastAsia="微軟正黑體" w:hAnsi="微軟正黑體" w:hint="eastAsia"/>
                <w:b/>
                <w:color w:val="000000" w:themeColor="text1"/>
              </w:rPr>
              <w:t>諮詢</w:t>
            </w:r>
          </w:p>
        </w:tc>
        <w:tc>
          <w:tcPr>
            <w:tcW w:w="455" w:type="pct"/>
            <w:vMerge/>
            <w:vAlign w:val="center"/>
          </w:tcPr>
          <w:p w14:paraId="44A087AF" w14:textId="364ABF81" w:rsidR="00AC00FE" w:rsidRPr="000201D2" w:rsidRDefault="00AC00FE" w:rsidP="00AC00FE">
            <w:pPr>
              <w:jc w:val="center"/>
              <w:rPr>
                <w:rFonts w:ascii="微軟正黑體" w:eastAsia="微軟正黑體" w:hAnsi="微軟正黑體"/>
                <w:b/>
                <w:color w:val="000000" w:themeColor="text1"/>
              </w:rPr>
            </w:pPr>
          </w:p>
        </w:tc>
      </w:tr>
    </w:tbl>
    <w:p w14:paraId="66C2704B" w14:textId="5F1CF447" w:rsidR="002C26C0" w:rsidRDefault="005C2187" w:rsidP="006B305F">
      <w:pPr>
        <w:pStyle w:val="a4"/>
        <w:widowControl/>
        <w:ind w:left="357"/>
        <w:rPr>
          <w:rFonts w:ascii="微軟正黑體" w:eastAsia="微軟正黑體"/>
          <w:b/>
          <w:color w:val="000000" w:themeColor="text1"/>
          <w:sz w:val="28"/>
          <w:szCs w:val="28"/>
        </w:rPr>
      </w:pPr>
      <w:r>
        <w:rPr>
          <w:rFonts w:ascii="微軟正黑體" w:eastAsia="微軟正黑體" w:hint="eastAsia"/>
          <w:b/>
          <w:color w:val="FF0000"/>
          <w:sz w:val="20"/>
          <w:szCs w:val="20"/>
        </w:rPr>
        <w:t xml:space="preserve">                   </w:t>
      </w:r>
      <w:r w:rsidR="002C26C0">
        <w:rPr>
          <w:rFonts w:ascii="微軟正黑體" w:eastAsia="微軟正黑體" w:hint="eastAsia"/>
          <w:b/>
          <w:color w:val="000000" w:themeColor="text1"/>
        </w:rPr>
        <w:t xml:space="preserve">                                         </w:t>
      </w:r>
      <w:r w:rsidR="00B42088">
        <w:rPr>
          <w:rFonts w:ascii="微軟正黑體" w:eastAsia="微軟正黑體" w:hint="eastAsia"/>
          <w:b/>
          <w:color w:val="000000" w:themeColor="text1"/>
        </w:rPr>
        <w:t xml:space="preserve">                                                                             </w:t>
      </w:r>
      <w:bookmarkStart w:id="0" w:name="_GoBack"/>
      <w:bookmarkEnd w:id="0"/>
      <w:r w:rsidR="002C26C0" w:rsidRPr="002C26C0">
        <w:rPr>
          <w:rFonts w:ascii="微軟正黑體" w:eastAsia="微軟正黑體" w:hint="eastAsia"/>
          <w:b/>
          <w:color w:val="000000" w:themeColor="text1"/>
          <w:sz w:val="36"/>
          <w:szCs w:val="36"/>
        </w:rPr>
        <w:t xml:space="preserve"> </w:t>
      </w:r>
      <w:r w:rsidR="002C26C0" w:rsidRPr="005C2187">
        <w:rPr>
          <w:rFonts w:ascii="微軟正黑體" w:eastAsia="微軟正黑體" w:hint="eastAsia"/>
          <w:b/>
          <w:color w:val="000000" w:themeColor="text1"/>
          <w:sz w:val="28"/>
          <w:szCs w:val="28"/>
        </w:rPr>
        <w:t>教務處試務組啟</w:t>
      </w:r>
    </w:p>
    <w:p w14:paraId="761D11FA" w14:textId="77777777" w:rsidR="002C26C0" w:rsidRPr="00143B7C" w:rsidRDefault="002C26C0" w:rsidP="002C26C0">
      <w:pPr>
        <w:rPr>
          <w:rFonts w:eastAsia="標楷體"/>
          <w:color w:val="0070C0"/>
          <w:sz w:val="40"/>
          <w:szCs w:val="40"/>
        </w:rPr>
      </w:pPr>
      <w:r w:rsidRPr="00143B7C">
        <w:rPr>
          <w:rFonts w:eastAsia="標楷體" w:hint="eastAsia"/>
          <w:color w:val="0070C0"/>
          <w:sz w:val="40"/>
          <w:szCs w:val="40"/>
        </w:rPr>
        <w:lastRenderedPageBreak/>
        <w:t>學生應遵守考試時間入場，逾時十五分鐘，不得與試；</w:t>
      </w:r>
    </w:p>
    <w:p w14:paraId="5447A598" w14:textId="77777777" w:rsidR="002C26C0" w:rsidRDefault="002C26C0" w:rsidP="002C26C0">
      <w:pPr>
        <w:rPr>
          <w:rFonts w:eastAsia="標楷體"/>
          <w:color w:val="0070C0"/>
          <w:sz w:val="40"/>
          <w:szCs w:val="40"/>
        </w:rPr>
      </w:pPr>
      <w:r w:rsidRPr="00143B7C">
        <w:rPr>
          <w:rFonts w:eastAsia="標楷體" w:hint="eastAsia"/>
          <w:color w:val="0070C0"/>
          <w:sz w:val="40"/>
          <w:szCs w:val="40"/>
        </w:rPr>
        <w:t>且考生須於三十分鐘後方可出場，桌子請轉向。</w:t>
      </w:r>
    </w:p>
    <w:p w14:paraId="140B53FE" w14:textId="77777777" w:rsidR="008E5C45" w:rsidRPr="00143B7C" w:rsidRDefault="008E5C45" w:rsidP="002C26C0">
      <w:pPr>
        <w:rPr>
          <w:rFonts w:eastAsia="標楷體" w:hint="eastAsia"/>
          <w:b/>
          <w:color w:val="0070C0"/>
          <w:sz w:val="40"/>
          <w:szCs w:val="40"/>
        </w:rPr>
      </w:pPr>
    </w:p>
    <w:p w14:paraId="5BA8A922" w14:textId="77777777" w:rsidR="002C26C0" w:rsidRPr="00D4779D" w:rsidRDefault="002C26C0" w:rsidP="002C26C0">
      <w:pPr>
        <w:rPr>
          <w:rFonts w:eastAsia="標楷體"/>
          <w:sz w:val="32"/>
          <w:szCs w:val="32"/>
        </w:rPr>
      </w:pPr>
      <w:r w:rsidRPr="00300EF4">
        <w:rPr>
          <w:rFonts w:eastAsia="標楷體" w:hint="eastAsia"/>
          <w:b/>
          <w:sz w:val="48"/>
          <w:szCs w:val="48"/>
        </w:rPr>
        <w:t>國立臺南第一高級中學學生考試規則</w:t>
      </w:r>
      <w:r>
        <w:rPr>
          <w:rFonts w:eastAsia="標楷體" w:hint="eastAsia"/>
          <w:b/>
          <w:sz w:val="48"/>
          <w:szCs w:val="48"/>
        </w:rPr>
        <w:t>-</w:t>
      </w:r>
      <w:r>
        <w:rPr>
          <w:rFonts w:eastAsia="標楷體" w:hint="eastAsia"/>
          <w:b/>
          <w:sz w:val="48"/>
          <w:szCs w:val="48"/>
        </w:rPr>
        <w:t>請假部分</w:t>
      </w:r>
      <w:r>
        <w:rPr>
          <w:rFonts w:eastAsia="標楷體" w:hint="eastAsia"/>
          <w:sz w:val="40"/>
          <w:szCs w:val="40"/>
        </w:rPr>
        <w:t xml:space="preserve"> </w:t>
      </w:r>
    </w:p>
    <w:p w14:paraId="706D7349" w14:textId="77777777" w:rsidR="002C26C0" w:rsidRPr="007E3F5E" w:rsidRDefault="002C26C0" w:rsidP="002C26C0">
      <w:pPr>
        <w:spacing w:afterLines="30" w:after="72" w:line="0" w:lineRule="atLeast"/>
        <w:ind w:left="784" w:hangingChars="196" w:hanging="784"/>
        <w:jc w:val="both"/>
        <w:rPr>
          <w:rFonts w:eastAsia="標楷體"/>
          <w:sz w:val="40"/>
          <w:szCs w:val="40"/>
        </w:rPr>
      </w:pPr>
      <w:r w:rsidRPr="007E3F5E">
        <w:rPr>
          <w:rFonts w:eastAsia="標楷體" w:hint="eastAsia"/>
          <w:sz w:val="40"/>
          <w:szCs w:val="40"/>
        </w:rPr>
        <w:t>二、學生因故不能參加考試時，應依本校「學生請假規則」辦理請假手續。</w:t>
      </w:r>
      <w:r w:rsidRPr="007E3F5E">
        <w:rPr>
          <w:rFonts w:eastAsia="標楷體" w:hint="eastAsia"/>
          <w:sz w:val="40"/>
          <w:szCs w:val="40"/>
          <w:highlight w:val="yellow"/>
        </w:rPr>
        <w:t>除病假或重大事故外，請假須於考試前辦理。</w:t>
      </w:r>
      <w:r w:rsidRPr="007E3F5E">
        <w:rPr>
          <w:rFonts w:eastAsia="標楷體" w:hint="eastAsia"/>
          <w:sz w:val="40"/>
          <w:szCs w:val="40"/>
        </w:rPr>
        <w:t>未經准假而擅自缺考者，除該科考卷成績以零分計且不得申請補考，並以曠課論處。</w:t>
      </w:r>
    </w:p>
    <w:p w14:paraId="31ECB3FA" w14:textId="77777777" w:rsidR="002C26C0" w:rsidRPr="007E3F5E" w:rsidRDefault="002C26C0" w:rsidP="002C26C0">
      <w:pPr>
        <w:spacing w:line="0" w:lineRule="atLeast"/>
        <w:rPr>
          <w:rFonts w:eastAsia="標楷體"/>
          <w:sz w:val="40"/>
          <w:szCs w:val="40"/>
        </w:rPr>
      </w:pPr>
      <w:r w:rsidRPr="007E3F5E">
        <w:rPr>
          <w:rFonts w:eastAsia="標楷體" w:hint="eastAsia"/>
          <w:sz w:val="40"/>
          <w:szCs w:val="40"/>
        </w:rPr>
        <w:t>三、定期考查時，請假規定及成績考查方式與計算，經准予給假之科目評量及成績採計方式依本校學生學習評量辦法補充規定第四點辦理，規定如下：</w:t>
      </w:r>
    </w:p>
    <w:p w14:paraId="60C14C6B" w14:textId="77777777" w:rsidR="002C26C0" w:rsidRPr="007E3F5E" w:rsidRDefault="002C26C0" w:rsidP="002C26C0">
      <w:pPr>
        <w:numPr>
          <w:ilvl w:val="0"/>
          <w:numId w:val="34"/>
        </w:numPr>
        <w:tabs>
          <w:tab w:val="clear" w:pos="1047"/>
        </w:tabs>
        <w:spacing w:line="0" w:lineRule="atLeast"/>
        <w:ind w:left="1049" w:hanging="482"/>
        <w:rPr>
          <w:rFonts w:eastAsia="標楷體"/>
          <w:sz w:val="40"/>
          <w:szCs w:val="40"/>
        </w:rPr>
      </w:pPr>
      <w:r w:rsidRPr="007E3F5E">
        <w:rPr>
          <w:rFonts w:eastAsia="標楷體" w:hint="eastAsia"/>
          <w:sz w:val="40"/>
          <w:szCs w:val="40"/>
        </w:rPr>
        <w:t>公假：補考成績核實給分或以其他方式評量。</w:t>
      </w:r>
    </w:p>
    <w:p w14:paraId="729D9376" w14:textId="77777777" w:rsidR="002C26C0" w:rsidRPr="007E3F5E" w:rsidRDefault="002C26C0" w:rsidP="002C26C0">
      <w:pPr>
        <w:numPr>
          <w:ilvl w:val="0"/>
          <w:numId w:val="34"/>
        </w:numPr>
        <w:tabs>
          <w:tab w:val="clear" w:pos="1047"/>
        </w:tabs>
        <w:spacing w:line="0" w:lineRule="atLeast"/>
        <w:rPr>
          <w:rFonts w:eastAsia="標楷體"/>
          <w:sz w:val="40"/>
          <w:szCs w:val="40"/>
        </w:rPr>
      </w:pPr>
      <w:r w:rsidRPr="007E3F5E">
        <w:rPr>
          <w:rFonts w:eastAsia="標楷體" w:hint="eastAsia"/>
          <w:sz w:val="40"/>
          <w:szCs w:val="40"/>
        </w:rPr>
        <w:t>事假：補考最高以六十分登錄。</w:t>
      </w:r>
    </w:p>
    <w:p w14:paraId="222F19F8" w14:textId="77777777" w:rsidR="002C26C0" w:rsidRPr="00BF787F" w:rsidRDefault="002C26C0" w:rsidP="002C26C0">
      <w:pPr>
        <w:numPr>
          <w:ilvl w:val="0"/>
          <w:numId w:val="34"/>
        </w:numPr>
        <w:tabs>
          <w:tab w:val="clear" w:pos="1047"/>
        </w:tabs>
        <w:spacing w:line="0" w:lineRule="atLeast"/>
        <w:rPr>
          <w:rFonts w:eastAsia="標楷體"/>
          <w:sz w:val="40"/>
          <w:szCs w:val="40"/>
          <w:highlight w:val="yellow"/>
        </w:rPr>
      </w:pPr>
      <w:r w:rsidRPr="007E3F5E">
        <w:rPr>
          <w:rFonts w:eastAsia="標楷體" w:hint="eastAsia"/>
          <w:sz w:val="40"/>
          <w:szCs w:val="40"/>
          <w:highlight w:val="yellow"/>
        </w:rPr>
        <w:t>病假：須出具全民健保特約醫院或診所之專科醫師診斷證明不適宜到校應考，並於考試結束三日內辦理完畢，且需至教務處試務組登記。逾期以缺考論，不得申請補考。</w:t>
      </w:r>
      <w:r w:rsidRPr="00BF787F">
        <w:rPr>
          <w:rFonts w:eastAsia="標楷體" w:hint="eastAsia"/>
          <w:sz w:val="40"/>
          <w:szCs w:val="40"/>
          <w:highlight w:val="yellow"/>
        </w:rPr>
        <w:t>具重大傷病住院事實或感染法定傳染病者，補考核實給分，餘者最高以六十分登錄。</w:t>
      </w:r>
    </w:p>
    <w:p w14:paraId="0403FB91" w14:textId="77777777" w:rsidR="002C26C0" w:rsidRPr="007E3F5E" w:rsidRDefault="002C26C0" w:rsidP="002C26C0">
      <w:pPr>
        <w:numPr>
          <w:ilvl w:val="0"/>
          <w:numId w:val="34"/>
        </w:numPr>
        <w:tabs>
          <w:tab w:val="clear" w:pos="1047"/>
        </w:tabs>
        <w:spacing w:line="0" w:lineRule="atLeast"/>
        <w:rPr>
          <w:rFonts w:eastAsia="標楷體"/>
          <w:sz w:val="40"/>
          <w:szCs w:val="40"/>
        </w:rPr>
      </w:pPr>
      <w:r w:rsidRPr="007E3F5E">
        <w:rPr>
          <w:rFonts w:eastAsia="標楷體" w:hint="eastAsia"/>
          <w:sz w:val="40"/>
          <w:szCs w:val="40"/>
        </w:rPr>
        <w:t>喪假、產前假、娩假、流產假、育嬰假：補考成績核實給分。</w:t>
      </w:r>
    </w:p>
    <w:p w14:paraId="27D68D32" w14:textId="77777777" w:rsidR="002C26C0" w:rsidRPr="007E3F5E" w:rsidRDefault="002C26C0" w:rsidP="002C26C0">
      <w:pPr>
        <w:numPr>
          <w:ilvl w:val="0"/>
          <w:numId w:val="34"/>
        </w:numPr>
        <w:tabs>
          <w:tab w:val="clear" w:pos="1047"/>
        </w:tabs>
        <w:spacing w:line="0" w:lineRule="atLeast"/>
        <w:rPr>
          <w:rFonts w:eastAsia="標楷體"/>
          <w:sz w:val="40"/>
          <w:szCs w:val="40"/>
        </w:rPr>
      </w:pPr>
      <w:r w:rsidRPr="007E3F5E">
        <w:rPr>
          <w:rFonts w:eastAsia="標楷體" w:hint="eastAsia"/>
          <w:sz w:val="40"/>
          <w:szCs w:val="40"/>
        </w:rPr>
        <w:t>無故缺考之同學，不給予補行考試之機會，各考試科目成績一律以零分登錄。</w:t>
      </w:r>
    </w:p>
    <w:p w14:paraId="6CF36E62" w14:textId="77777777" w:rsidR="002C26C0" w:rsidRPr="007E3F5E" w:rsidRDefault="002C26C0" w:rsidP="002C26C0">
      <w:pPr>
        <w:numPr>
          <w:ilvl w:val="0"/>
          <w:numId w:val="34"/>
        </w:numPr>
        <w:tabs>
          <w:tab w:val="clear" w:pos="1047"/>
        </w:tabs>
        <w:spacing w:line="0" w:lineRule="atLeast"/>
        <w:rPr>
          <w:rFonts w:eastAsia="標楷體"/>
          <w:sz w:val="40"/>
          <w:szCs w:val="40"/>
        </w:rPr>
      </w:pPr>
      <w:r w:rsidRPr="007E3F5E">
        <w:rPr>
          <w:rFonts w:eastAsia="標楷體" w:hint="eastAsia"/>
          <w:sz w:val="40"/>
          <w:szCs w:val="40"/>
        </w:rPr>
        <w:t>因其他特殊事故者，視情況由試務組簽請校長裁示或由校內召開個案會議訂定處理辦法。</w:t>
      </w:r>
    </w:p>
    <w:p w14:paraId="51DEA0C8" w14:textId="77777777" w:rsidR="002C26C0" w:rsidRPr="007E3F5E" w:rsidRDefault="002C26C0" w:rsidP="002C26C0">
      <w:pPr>
        <w:numPr>
          <w:ilvl w:val="0"/>
          <w:numId w:val="34"/>
        </w:numPr>
        <w:tabs>
          <w:tab w:val="clear" w:pos="1047"/>
        </w:tabs>
        <w:spacing w:line="0" w:lineRule="atLeast"/>
        <w:rPr>
          <w:rFonts w:eastAsia="標楷體"/>
          <w:sz w:val="40"/>
          <w:szCs w:val="40"/>
        </w:rPr>
      </w:pPr>
      <w:r w:rsidRPr="007E3F5E">
        <w:rPr>
          <w:rFonts w:eastAsia="標楷體" w:hint="eastAsia"/>
          <w:sz w:val="40"/>
          <w:szCs w:val="40"/>
        </w:rPr>
        <w:t>補考須於該次定期考查結束後隔日起算兩週內（含國定假日及例假日）完成。未於期限內完成補考者，不得要求再行補考，缺考科目並以零分計算，</w:t>
      </w:r>
      <w:r w:rsidRPr="00BF787F">
        <w:rPr>
          <w:rFonts w:eastAsia="標楷體" w:hint="eastAsia"/>
          <w:sz w:val="40"/>
          <w:szCs w:val="40"/>
          <w:highlight w:val="yellow"/>
        </w:rPr>
        <w:t>補考時間則由試務組統一規劃。</w:t>
      </w:r>
    </w:p>
    <w:p w14:paraId="64CB0A2C" w14:textId="77777777" w:rsidR="002C26C0" w:rsidRPr="00F02197" w:rsidRDefault="002C26C0" w:rsidP="002C26C0">
      <w:pPr>
        <w:spacing w:line="0" w:lineRule="atLeast"/>
        <w:ind w:rightChars="150" w:right="360"/>
        <w:rPr>
          <w:rFonts w:ascii="華康儷黑 Std W5" w:eastAsia="華康儷黑 Std W5" w:hAnsi="華康儷黑 Std W5"/>
          <w:b/>
          <w:sz w:val="36"/>
          <w:szCs w:val="36"/>
        </w:rPr>
      </w:pPr>
      <w:r>
        <w:rPr>
          <w:rFonts w:hint="eastAsia"/>
          <w:sz w:val="40"/>
          <w:szCs w:val="40"/>
        </w:rPr>
        <w:t xml:space="preserve">       </w:t>
      </w:r>
      <w:r>
        <w:rPr>
          <w:rFonts w:hint="eastAsia"/>
          <w:sz w:val="40"/>
          <w:szCs w:val="40"/>
        </w:rPr>
        <w:t>其他條文</w:t>
      </w:r>
      <w:r w:rsidRPr="00756D2D">
        <w:rPr>
          <w:rFonts w:hint="eastAsia"/>
          <w:sz w:val="40"/>
          <w:szCs w:val="40"/>
        </w:rPr>
        <w:t>請參考</w:t>
      </w:r>
      <w:r>
        <w:rPr>
          <w:rFonts w:hint="eastAsia"/>
          <w:sz w:val="40"/>
          <w:szCs w:val="40"/>
        </w:rPr>
        <w:t>本校</w:t>
      </w:r>
      <w:r w:rsidRPr="00756D2D">
        <w:rPr>
          <w:rFonts w:hint="eastAsia"/>
          <w:sz w:val="40"/>
          <w:szCs w:val="40"/>
        </w:rPr>
        <w:t>網站</w:t>
      </w:r>
      <w:r>
        <w:rPr>
          <w:rFonts w:hint="eastAsia"/>
          <w:sz w:val="40"/>
          <w:szCs w:val="40"/>
        </w:rPr>
        <w:t>公告之</w:t>
      </w:r>
      <w:r w:rsidRPr="00756D2D">
        <w:rPr>
          <w:rFonts w:hint="eastAsia"/>
          <w:sz w:val="40"/>
          <w:szCs w:val="40"/>
        </w:rPr>
        <w:t>考試規則</w:t>
      </w:r>
    </w:p>
    <w:sectPr w:rsidR="002C26C0" w:rsidRPr="00F02197" w:rsidSect="00461B51">
      <w:pgSz w:w="11900" w:h="16840"/>
      <w:pgMar w:top="720" w:right="720" w:bottom="720" w:left="720" w:header="709" w:footer="709" w:gutter="0"/>
      <w:pgNumType w:fmt="numberInDash"/>
      <w:cols w:space="708"/>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9E3CA" w14:textId="77777777" w:rsidR="00A82CE4" w:rsidRDefault="00A82CE4" w:rsidP="00063D34">
      <w:r>
        <w:separator/>
      </w:r>
    </w:p>
  </w:endnote>
  <w:endnote w:type="continuationSeparator" w:id="0">
    <w:p w14:paraId="66E094D5" w14:textId="77777777" w:rsidR="00A82CE4" w:rsidRDefault="00A82CE4" w:rsidP="0006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儷黑 Std W5">
    <w:altName w:val="細明體"/>
    <w:panose1 w:val="00000000000000000000"/>
    <w:charset w:val="88"/>
    <w:family w:val="swiss"/>
    <w:notTrueType/>
    <w:pitch w:val="variable"/>
    <w:sig w:usb0="A00002FF" w:usb1="38CFFD7A" w:usb2="00000016" w:usb3="00000000" w:csb0="0010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B958F" w14:textId="77777777" w:rsidR="00A82CE4" w:rsidRDefault="00A82CE4" w:rsidP="00063D34">
      <w:r>
        <w:separator/>
      </w:r>
    </w:p>
  </w:footnote>
  <w:footnote w:type="continuationSeparator" w:id="0">
    <w:p w14:paraId="13DAAE6E" w14:textId="77777777" w:rsidR="00A82CE4" w:rsidRDefault="00A82CE4" w:rsidP="00063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FD8"/>
    <w:multiLevelType w:val="hybridMultilevel"/>
    <w:tmpl w:val="E352737E"/>
    <w:lvl w:ilvl="0" w:tplc="EA32139A">
      <w:start w:val="1"/>
      <w:numFmt w:val="japaneseCounting"/>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A4A61"/>
    <w:multiLevelType w:val="hybridMultilevel"/>
    <w:tmpl w:val="42EE20FC"/>
    <w:lvl w:ilvl="0" w:tplc="0809000F">
      <w:start w:val="1"/>
      <w:numFmt w:val="decimal"/>
      <w:lvlText w:val="%1."/>
      <w:lvlJc w:val="left"/>
      <w:pPr>
        <w:ind w:left="1126" w:hanging="360"/>
      </w:pPr>
    </w:lvl>
    <w:lvl w:ilvl="1" w:tplc="08090019" w:tentative="1">
      <w:start w:val="1"/>
      <w:numFmt w:val="lowerLetter"/>
      <w:lvlText w:val="%2."/>
      <w:lvlJc w:val="left"/>
      <w:pPr>
        <w:ind w:left="1846" w:hanging="360"/>
      </w:pPr>
    </w:lvl>
    <w:lvl w:ilvl="2" w:tplc="0809001B" w:tentative="1">
      <w:start w:val="1"/>
      <w:numFmt w:val="lowerRoman"/>
      <w:lvlText w:val="%3."/>
      <w:lvlJc w:val="right"/>
      <w:pPr>
        <w:ind w:left="2566" w:hanging="180"/>
      </w:pPr>
    </w:lvl>
    <w:lvl w:ilvl="3" w:tplc="0809000F" w:tentative="1">
      <w:start w:val="1"/>
      <w:numFmt w:val="decimal"/>
      <w:lvlText w:val="%4."/>
      <w:lvlJc w:val="left"/>
      <w:pPr>
        <w:ind w:left="3286" w:hanging="360"/>
      </w:pPr>
    </w:lvl>
    <w:lvl w:ilvl="4" w:tplc="08090019" w:tentative="1">
      <w:start w:val="1"/>
      <w:numFmt w:val="lowerLetter"/>
      <w:lvlText w:val="%5."/>
      <w:lvlJc w:val="left"/>
      <w:pPr>
        <w:ind w:left="4006" w:hanging="360"/>
      </w:pPr>
    </w:lvl>
    <w:lvl w:ilvl="5" w:tplc="0809001B" w:tentative="1">
      <w:start w:val="1"/>
      <w:numFmt w:val="lowerRoman"/>
      <w:lvlText w:val="%6."/>
      <w:lvlJc w:val="right"/>
      <w:pPr>
        <w:ind w:left="4726" w:hanging="180"/>
      </w:pPr>
    </w:lvl>
    <w:lvl w:ilvl="6" w:tplc="0809000F" w:tentative="1">
      <w:start w:val="1"/>
      <w:numFmt w:val="decimal"/>
      <w:lvlText w:val="%7."/>
      <w:lvlJc w:val="left"/>
      <w:pPr>
        <w:ind w:left="5446" w:hanging="360"/>
      </w:pPr>
    </w:lvl>
    <w:lvl w:ilvl="7" w:tplc="08090019" w:tentative="1">
      <w:start w:val="1"/>
      <w:numFmt w:val="lowerLetter"/>
      <w:lvlText w:val="%8."/>
      <w:lvlJc w:val="left"/>
      <w:pPr>
        <w:ind w:left="6166" w:hanging="360"/>
      </w:pPr>
    </w:lvl>
    <w:lvl w:ilvl="8" w:tplc="0809001B" w:tentative="1">
      <w:start w:val="1"/>
      <w:numFmt w:val="lowerRoman"/>
      <w:lvlText w:val="%9."/>
      <w:lvlJc w:val="right"/>
      <w:pPr>
        <w:ind w:left="6886" w:hanging="180"/>
      </w:pPr>
    </w:lvl>
  </w:abstractNum>
  <w:abstractNum w:abstractNumId="2" w15:restartNumberingAfterBreak="0">
    <w:nsid w:val="14040D33"/>
    <w:multiLevelType w:val="hybridMultilevel"/>
    <w:tmpl w:val="92485E72"/>
    <w:lvl w:ilvl="0" w:tplc="FE98C5D2">
      <w:start w:val="1"/>
      <w:numFmt w:val="japaneseCounting"/>
      <w:lvlText w:val="（%1）"/>
      <w:lvlJc w:val="left"/>
      <w:pPr>
        <w:ind w:left="1800" w:hanging="720"/>
      </w:pPr>
      <w:rPr>
        <w:rFonts w:hint="eastAsi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D2249FA"/>
    <w:multiLevelType w:val="hybridMultilevel"/>
    <w:tmpl w:val="CD8C0966"/>
    <w:lvl w:ilvl="0" w:tplc="F04E88D6">
      <w:start w:val="1"/>
      <w:numFmt w:val="taiwaneseCountingThousand"/>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C2B91"/>
    <w:multiLevelType w:val="hybridMultilevel"/>
    <w:tmpl w:val="EF308ACC"/>
    <w:lvl w:ilvl="0" w:tplc="49861FF2">
      <w:start w:val="1"/>
      <w:numFmt w:val="japaneseCounting"/>
      <w:lvlText w:val="（%1）"/>
      <w:lvlJc w:val="left"/>
      <w:pPr>
        <w:ind w:left="1440" w:hanging="720"/>
      </w:pPr>
      <w:rPr>
        <w:rFonts w:hint="eastAsi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3807B2"/>
    <w:multiLevelType w:val="hybridMultilevel"/>
    <w:tmpl w:val="B6100874"/>
    <w:lvl w:ilvl="0" w:tplc="F04E88D6">
      <w:start w:val="1"/>
      <w:numFmt w:val="taiwaneseCountingThousand"/>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16561"/>
    <w:multiLevelType w:val="hybridMultilevel"/>
    <w:tmpl w:val="5886A35C"/>
    <w:lvl w:ilvl="0" w:tplc="EA32139A">
      <w:start w:val="1"/>
      <w:numFmt w:val="japaneseCounting"/>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80503"/>
    <w:multiLevelType w:val="hybridMultilevel"/>
    <w:tmpl w:val="896A4D68"/>
    <w:lvl w:ilvl="0" w:tplc="45FC216C">
      <w:start w:val="1"/>
      <w:numFmt w:val="japaneseCounting"/>
      <w:lvlText w:val="%1、"/>
      <w:lvlJc w:val="left"/>
      <w:pPr>
        <w:ind w:left="900" w:hanging="54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B732D2"/>
    <w:multiLevelType w:val="hybridMultilevel"/>
    <w:tmpl w:val="E352737E"/>
    <w:lvl w:ilvl="0" w:tplc="EA32139A">
      <w:start w:val="1"/>
      <w:numFmt w:val="japaneseCounting"/>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155711"/>
    <w:multiLevelType w:val="hybridMultilevel"/>
    <w:tmpl w:val="C1EE4CE8"/>
    <w:lvl w:ilvl="0" w:tplc="CE203E14">
      <w:start w:val="1"/>
      <w:numFmt w:val="taiwaneseCountingThousan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E108E4"/>
    <w:multiLevelType w:val="hybridMultilevel"/>
    <w:tmpl w:val="42BEE22C"/>
    <w:lvl w:ilvl="0" w:tplc="4D7E5CBC">
      <w:start w:val="1"/>
      <w:numFmt w:val="taiwaneseCountingThousand"/>
      <w:lvlText w:val="（%1）"/>
      <w:lvlJc w:val="left"/>
      <w:pPr>
        <w:ind w:left="1644" w:hanging="360"/>
      </w:pPr>
      <w:rPr>
        <w:rFonts w:hint="eastAsia"/>
        <w:strike w:val="0"/>
      </w:r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1" w15:restartNumberingAfterBreak="0">
    <w:nsid w:val="3F9A45BC"/>
    <w:multiLevelType w:val="hybridMultilevel"/>
    <w:tmpl w:val="5886A35C"/>
    <w:lvl w:ilvl="0" w:tplc="EA32139A">
      <w:start w:val="1"/>
      <w:numFmt w:val="japaneseCounting"/>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680D11"/>
    <w:multiLevelType w:val="hybridMultilevel"/>
    <w:tmpl w:val="48F8DE1E"/>
    <w:lvl w:ilvl="0" w:tplc="FFAE62C2">
      <w:start w:val="1"/>
      <w:numFmt w:val="bullet"/>
      <w:lvlText w:val="※"/>
      <w:lvlJc w:val="left"/>
      <w:pPr>
        <w:ind w:left="720" w:hanging="360"/>
      </w:pPr>
      <w:rPr>
        <w:rFonts w:ascii="微軟正黑體" w:eastAsia="微軟正黑體" w:hAnsi="Times New Roma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E2963"/>
    <w:multiLevelType w:val="hybridMultilevel"/>
    <w:tmpl w:val="B890DD3E"/>
    <w:lvl w:ilvl="0" w:tplc="3FD0717E">
      <w:start w:val="1"/>
      <w:numFmt w:val="japaneseCounting"/>
      <w:lvlText w:val="%1、"/>
      <w:lvlJc w:val="left"/>
      <w:pPr>
        <w:ind w:left="1080" w:hanging="720"/>
      </w:pPr>
      <w:rPr>
        <w:rFonts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65384C"/>
    <w:multiLevelType w:val="hybridMultilevel"/>
    <w:tmpl w:val="5886A35C"/>
    <w:lvl w:ilvl="0" w:tplc="EA32139A">
      <w:start w:val="1"/>
      <w:numFmt w:val="japaneseCounting"/>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C16E8B"/>
    <w:multiLevelType w:val="hybridMultilevel"/>
    <w:tmpl w:val="CE32C9CC"/>
    <w:lvl w:ilvl="0" w:tplc="EA32139A">
      <w:start w:val="1"/>
      <w:numFmt w:val="japaneseCounting"/>
      <w:lvlText w:val="%1、"/>
      <w:lvlJc w:val="left"/>
      <w:pPr>
        <w:ind w:left="720" w:hanging="360"/>
      </w:pPr>
      <w:rPr>
        <w:rFonts w:hint="eastAsia"/>
      </w:rPr>
    </w:lvl>
    <w:lvl w:ilvl="1" w:tplc="08090019" w:tentative="1">
      <w:start w:val="1"/>
      <w:numFmt w:val="lowerLetter"/>
      <w:lvlText w:val="%2."/>
      <w:lvlJc w:val="left"/>
      <w:pPr>
        <w:ind w:left="1440" w:hanging="360"/>
      </w:pPr>
    </w:lvl>
    <w:lvl w:ilvl="2" w:tplc="EA32139A">
      <w:start w:val="1"/>
      <w:numFmt w:val="japaneseCounting"/>
      <w:lvlText w:val="%3、"/>
      <w:lvlJc w:val="left"/>
      <w:pPr>
        <w:ind w:left="720" w:hanging="360"/>
      </w:pPr>
      <w:rPr>
        <w:rFonts w:hint="eastAsia"/>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216565"/>
    <w:multiLevelType w:val="hybridMultilevel"/>
    <w:tmpl w:val="E352737E"/>
    <w:lvl w:ilvl="0" w:tplc="EA32139A">
      <w:start w:val="1"/>
      <w:numFmt w:val="japaneseCounting"/>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51561D"/>
    <w:multiLevelType w:val="hybridMultilevel"/>
    <w:tmpl w:val="B1743F48"/>
    <w:lvl w:ilvl="0" w:tplc="0409000F">
      <w:start w:val="1"/>
      <w:numFmt w:val="decimal"/>
      <w:lvlText w:val="%1."/>
      <w:lvlJc w:val="left"/>
      <w:pPr>
        <w:tabs>
          <w:tab w:val="num" w:pos="1047"/>
        </w:tabs>
        <w:ind w:left="1047" w:hanging="480"/>
      </w:pPr>
      <w:rPr>
        <w:rFonts w:cs="Times New Roman" w:hint="default"/>
      </w:rPr>
    </w:lvl>
    <w:lvl w:ilvl="1" w:tplc="FFB0B974">
      <w:start w:val="1"/>
      <w:numFmt w:val="decimal"/>
      <w:suff w:val="space"/>
      <w:lvlText w:val="%2."/>
      <w:lvlJc w:val="left"/>
      <w:pPr>
        <w:ind w:left="1257" w:hanging="210"/>
      </w:pPr>
      <w:rPr>
        <w:rFonts w:cs="Times New Roman" w:hint="eastAsia"/>
      </w:rPr>
    </w:lvl>
    <w:lvl w:ilvl="2" w:tplc="0409001B" w:tentative="1">
      <w:start w:val="1"/>
      <w:numFmt w:val="lowerRoman"/>
      <w:lvlText w:val="%3."/>
      <w:lvlJc w:val="right"/>
      <w:pPr>
        <w:tabs>
          <w:tab w:val="num" w:pos="2007"/>
        </w:tabs>
        <w:ind w:left="2007" w:hanging="480"/>
      </w:pPr>
      <w:rPr>
        <w:rFonts w:cs="Times New Roman"/>
      </w:rPr>
    </w:lvl>
    <w:lvl w:ilvl="3" w:tplc="0409000F" w:tentative="1">
      <w:start w:val="1"/>
      <w:numFmt w:val="decimal"/>
      <w:lvlText w:val="%4."/>
      <w:lvlJc w:val="left"/>
      <w:pPr>
        <w:tabs>
          <w:tab w:val="num" w:pos="2487"/>
        </w:tabs>
        <w:ind w:left="2487" w:hanging="480"/>
      </w:pPr>
      <w:rPr>
        <w:rFonts w:cs="Times New Roman"/>
      </w:rPr>
    </w:lvl>
    <w:lvl w:ilvl="4" w:tplc="04090019" w:tentative="1">
      <w:start w:val="1"/>
      <w:numFmt w:val="ideographTraditional"/>
      <w:lvlText w:val="%5、"/>
      <w:lvlJc w:val="left"/>
      <w:pPr>
        <w:tabs>
          <w:tab w:val="num" w:pos="2967"/>
        </w:tabs>
        <w:ind w:left="2967" w:hanging="480"/>
      </w:pPr>
      <w:rPr>
        <w:rFonts w:cs="Times New Roman"/>
      </w:rPr>
    </w:lvl>
    <w:lvl w:ilvl="5" w:tplc="0409001B" w:tentative="1">
      <w:start w:val="1"/>
      <w:numFmt w:val="lowerRoman"/>
      <w:lvlText w:val="%6."/>
      <w:lvlJc w:val="right"/>
      <w:pPr>
        <w:tabs>
          <w:tab w:val="num" w:pos="3447"/>
        </w:tabs>
        <w:ind w:left="3447" w:hanging="480"/>
      </w:pPr>
      <w:rPr>
        <w:rFonts w:cs="Times New Roman"/>
      </w:rPr>
    </w:lvl>
    <w:lvl w:ilvl="6" w:tplc="0409000F" w:tentative="1">
      <w:start w:val="1"/>
      <w:numFmt w:val="decimal"/>
      <w:lvlText w:val="%7."/>
      <w:lvlJc w:val="left"/>
      <w:pPr>
        <w:tabs>
          <w:tab w:val="num" w:pos="3927"/>
        </w:tabs>
        <w:ind w:left="3927" w:hanging="480"/>
      </w:pPr>
      <w:rPr>
        <w:rFonts w:cs="Times New Roman"/>
      </w:rPr>
    </w:lvl>
    <w:lvl w:ilvl="7" w:tplc="04090019" w:tentative="1">
      <w:start w:val="1"/>
      <w:numFmt w:val="ideographTraditional"/>
      <w:lvlText w:val="%8、"/>
      <w:lvlJc w:val="left"/>
      <w:pPr>
        <w:tabs>
          <w:tab w:val="num" w:pos="4407"/>
        </w:tabs>
        <w:ind w:left="4407" w:hanging="480"/>
      </w:pPr>
      <w:rPr>
        <w:rFonts w:cs="Times New Roman"/>
      </w:rPr>
    </w:lvl>
    <w:lvl w:ilvl="8" w:tplc="0409001B" w:tentative="1">
      <w:start w:val="1"/>
      <w:numFmt w:val="lowerRoman"/>
      <w:lvlText w:val="%9."/>
      <w:lvlJc w:val="right"/>
      <w:pPr>
        <w:tabs>
          <w:tab w:val="num" w:pos="4887"/>
        </w:tabs>
        <w:ind w:left="4887" w:hanging="480"/>
      </w:pPr>
      <w:rPr>
        <w:rFonts w:cs="Times New Roman"/>
      </w:rPr>
    </w:lvl>
  </w:abstractNum>
  <w:abstractNum w:abstractNumId="18" w15:restartNumberingAfterBreak="0">
    <w:nsid w:val="4DCF4C3D"/>
    <w:multiLevelType w:val="hybridMultilevel"/>
    <w:tmpl w:val="5886A35C"/>
    <w:lvl w:ilvl="0" w:tplc="EA32139A">
      <w:start w:val="1"/>
      <w:numFmt w:val="japaneseCounting"/>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493702"/>
    <w:multiLevelType w:val="hybridMultilevel"/>
    <w:tmpl w:val="CAFE1CA2"/>
    <w:lvl w:ilvl="0" w:tplc="A8CAF878">
      <w:start w:val="1"/>
      <w:numFmt w:val="decimal"/>
      <w:lvlText w:val="%1."/>
      <w:lvlJc w:val="left"/>
      <w:pPr>
        <w:ind w:left="720" w:hanging="360"/>
      </w:pPr>
      <w:rPr>
        <w:rFonts w:cs="Times New Roman"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A90DBB"/>
    <w:multiLevelType w:val="hybridMultilevel"/>
    <w:tmpl w:val="F4E0F212"/>
    <w:lvl w:ilvl="0" w:tplc="01F09EE2">
      <w:start w:val="1"/>
      <w:numFmt w:val="decimal"/>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539C3D76"/>
    <w:multiLevelType w:val="hybridMultilevel"/>
    <w:tmpl w:val="CC7424FE"/>
    <w:lvl w:ilvl="0" w:tplc="F04E88D6">
      <w:start w:val="1"/>
      <w:numFmt w:val="taiwaneseCountingThousand"/>
      <w:lvlText w:val="（%1）"/>
      <w:lvlJc w:val="left"/>
      <w:pPr>
        <w:ind w:left="1198" w:hanging="360"/>
      </w:pPr>
      <w:rPr>
        <w:rFonts w:hint="eastAsia"/>
      </w:rPr>
    </w:lvl>
    <w:lvl w:ilvl="1" w:tplc="78445EC6">
      <w:start w:val="1"/>
      <w:numFmt w:val="decimal"/>
      <w:lvlText w:val="%2."/>
      <w:lvlJc w:val="left"/>
      <w:pPr>
        <w:ind w:left="1918" w:hanging="360"/>
      </w:pPr>
      <w:rPr>
        <w:rFonts w:hint="eastAsia"/>
      </w:rPr>
    </w:lvl>
    <w:lvl w:ilvl="2" w:tplc="0809001B" w:tentative="1">
      <w:start w:val="1"/>
      <w:numFmt w:val="lowerRoman"/>
      <w:lvlText w:val="%3."/>
      <w:lvlJc w:val="right"/>
      <w:pPr>
        <w:ind w:left="2638" w:hanging="180"/>
      </w:pPr>
    </w:lvl>
    <w:lvl w:ilvl="3" w:tplc="0809000F" w:tentative="1">
      <w:start w:val="1"/>
      <w:numFmt w:val="decimal"/>
      <w:lvlText w:val="%4."/>
      <w:lvlJc w:val="left"/>
      <w:pPr>
        <w:ind w:left="3358" w:hanging="360"/>
      </w:pPr>
    </w:lvl>
    <w:lvl w:ilvl="4" w:tplc="08090019" w:tentative="1">
      <w:start w:val="1"/>
      <w:numFmt w:val="lowerLetter"/>
      <w:lvlText w:val="%5."/>
      <w:lvlJc w:val="left"/>
      <w:pPr>
        <w:ind w:left="4078" w:hanging="360"/>
      </w:pPr>
    </w:lvl>
    <w:lvl w:ilvl="5" w:tplc="0809001B" w:tentative="1">
      <w:start w:val="1"/>
      <w:numFmt w:val="lowerRoman"/>
      <w:lvlText w:val="%6."/>
      <w:lvlJc w:val="right"/>
      <w:pPr>
        <w:ind w:left="4798" w:hanging="180"/>
      </w:pPr>
    </w:lvl>
    <w:lvl w:ilvl="6" w:tplc="0809000F" w:tentative="1">
      <w:start w:val="1"/>
      <w:numFmt w:val="decimal"/>
      <w:lvlText w:val="%7."/>
      <w:lvlJc w:val="left"/>
      <w:pPr>
        <w:ind w:left="5518" w:hanging="360"/>
      </w:pPr>
    </w:lvl>
    <w:lvl w:ilvl="7" w:tplc="08090019" w:tentative="1">
      <w:start w:val="1"/>
      <w:numFmt w:val="lowerLetter"/>
      <w:lvlText w:val="%8."/>
      <w:lvlJc w:val="left"/>
      <w:pPr>
        <w:ind w:left="6238" w:hanging="360"/>
      </w:pPr>
    </w:lvl>
    <w:lvl w:ilvl="8" w:tplc="0809001B" w:tentative="1">
      <w:start w:val="1"/>
      <w:numFmt w:val="lowerRoman"/>
      <w:lvlText w:val="%9."/>
      <w:lvlJc w:val="right"/>
      <w:pPr>
        <w:ind w:left="6958" w:hanging="180"/>
      </w:pPr>
    </w:lvl>
  </w:abstractNum>
  <w:abstractNum w:abstractNumId="22" w15:restartNumberingAfterBreak="0">
    <w:nsid w:val="5463147B"/>
    <w:multiLevelType w:val="hybridMultilevel"/>
    <w:tmpl w:val="78E0AB42"/>
    <w:lvl w:ilvl="0" w:tplc="72A46D34">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023FF"/>
    <w:multiLevelType w:val="hybridMultilevel"/>
    <w:tmpl w:val="E352737E"/>
    <w:lvl w:ilvl="0" w:tplc="EA32139A">
      <w:start w:val="1"/>
      <w:numFmt w:val="japaneseCounting"/>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7B4489"/>
    <w:multiLevelType w:val="hybridMultilevel"/>
    <w:tmpl w:val="95BE099C"/>
    <w:lvl w:ilvl="0" w:tplc="2544FF88">
      <w:start w:val="1"/>
      <w:numFmt w:val="japaneseCounting"/>
      <w:lvlText w:val="（%1）"/>
      <w:lvlJc w:val="left"/>
      <w:pPr>
        <w:ind w:left="1644" w:hanging="720"/>
      </w:pPr>
      <w:rPr>
        <w:rFonts w:hint="eastAsia"/>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25" w15:restartNumberingAfterBreak="0">
    <w:nsid w:val="5E9A737F"/>
    <w:multiLevelType w:val="hybridMultilevel"/>
    <w:tmpl w:val="642A0008"/>
    <w:lvl w:ilvl="0" w:tplc="F04E88D6">
      <w:start w:val="1"/>
      <w:numFmt w:val="taiwaneseCountingThousand"/>
      <w:lvlText w:val="（%1）"/>
      <w:lvlJc w:val="left"/>
      <w:pPr>
        <w:ind w:left="1145" w:hanging="360"/>
      </w:pPr>
      <w:rPr>
        <w:rFonts w:hint="eastAsia"/>
      </w:rPr>
    </w:lvl>
    <w:lvl w:ilvl="1" w:tplc="F04E88D6">
      <w:start w:val="1"/>
      <w:numFmt w:val="taiwaneseCountingThousand"/>
      <w:lvlText w:val="（%2）"/>
      <w:lvlJc w:val="left"/>
      <w:pPr>
        <w:ind w:left="1198" w:hanging="360"/>
      </w:pPr>
      <w:rPr>
        <w:rFonts w:hint="eastAsia"/>
      </w:r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6" w15:restartNumberingAfterBreak="0">
    <w:nsid w:val="646416B9"/>
    <w:multiLevelType w:val="hybridMultilevel"/>
    <w:tmpl w:val="D932CB06"/>
    <w:lvl w:ilvl="0" w:tplc="F04E88D6">
      <w:start w:val="1"/>
      <w:numFmt w:val="taiwaneseCountingThousand"/>
      <w:lvlText w:val="（%1）"/>
      <w:lvlJc w:val="left"/>
      <w:pPr>
        <w:ind w:left="720" w:hanging="360"/>
      </w:pPr>
      <w:rPr>
        <w:rFonts w:hint="eastAsia"/>
      </w:rPr>
    </w:lvl>
    <w:lvl w:ilvl="1" w:tplc="F04E88D6">
      <w:start w:val="1"/>
      <w:numFmt w:val="taiwaneseCountingThousand"/>
      <w:lvlText w:val="（%2）"/>
      <w:lvlJc w:val="left"/>
      <w:pPr>
        <w:ind w:left="1198" w:hanging="360"/>
      </w:pPr>
      <w:rPr>
        <w:rFonts w:hint="eastAsia"/>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CC5BA3"/>
    <w:multiLevelType w:val="hybridMultilevel"/>
    <w:tmpl w:val="31B6689C"/>
    <w:lvl w:ilvl="0" w:tplc="F04E88D6">
      <w:start w:val="1"/>
      <w:numFmt w:val="taiwaneseCountingThousand"/>
      <w:lvlText w:val="（%1）"/>
      <w:lvlJc w:val="left"/>
      <w:pPr>
        <w:ind w:left="1644" w:hanging="360"/>
      </w:pPr>
      <w:rPr>
        <w:rFonts w:hint="eastAsia"/>
      </w:rPr>
    </w:lvl>
    <w:lvl w:ilvl="1" w:tplc="8FE23BEC">
      <w:start w:val="1"/>
      <w:numFmt w:val="taiwaneseCountingThousand"/>
      <w:lvlText w:val="%2、"/>
      <w:lvlJc w:val="left"/>
      <w:pPr>
        <w:ind w:left="960" w:hanging="480"/>
      </w:pPr>
      <w:rPr>
        <w:rFonts w:hint="default"/>
      </w:rPr>
    </w:lvl>
    <w:lvl w:ilvl="2" w:tplc="CACA5AD0">
      <w:start w:val="1"/>
      <w:numFmt w:val="japaneseCounting"/>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3F6D48"/>
    <w:multiLevelType w:val="hybridMultilevel"/>
    <w:tmpl w:val="BCA46C12"/>
    <w:lvl w:ilvl="0" w:tplc="53B4A30A">
      <w:start w:val="1"/>
      <w:numFmt w:val="bullet"/>
      <w:lvlText w:val=""/>
      <w:lvlJc w:val="left"/>
      <w:pPr>
        <w:ind w:left="360" w:hanging="360"/>
      </w:pPr>
      <w:rPr>
        <w:rFonts w:ascii="Wingdings" w:hAnsi="Wingdings"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B9262D"/>
    <w:multiLevelType w:val="hybridMultilevel"/>
    <w:tmpl w:val="12606D50"/>
    <w:lvl w:ilvl="0" w:tplc="869207E4">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0" w15:restartNumberingAfterBreak="0">
    <w:nsid w:val="71232362"/>
    <w:multiLevelType w:val="hybridMultilevel"/>
    <w:tmpl w:val="C634670E"/>
    <w:lvl w:ilvl="0" w:tplc="A3D8191E">
      <w:start w:val="1"/>
      <w:numFmt w:val="japaneseCounting"/>
      <w:lvlText w:val="（%1）"/>
      <w:lvlJc w:val="left"/>
      <w:pPr>
        <w:ind w:left="1644" w:hanging="720"/>
      </w:pPr>
      <w:rPr>
        <w:rFonts w:hint="eastAsia"/>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31" w15:restartNumberingAfterBreak="0">
    <w:nsid w:val="76F85F58"/>
    <w:multiLevelType w:val="hybridMultilevel"/>
    <w:tmpl w:val="0FF6961A"/>
    <w:lvl w:ilvl="0" w:tplc="E90645E6">
      <w:start w:val="1"/>
      <w:numFmt w:val="ideographLegalTradition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591C76"/>
    <w:multiLevelType w:val="hybridMultilevel"/>
    <w:tmpl w:val="9E467020"/>
    <w:lvl w:ilvl="0" w:tplc="85C8C866">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5013A7"/>
    <w:multiLevelType w:val="hybridMultilevel"/>
    <w:tmpl w:val="1D90A7B0"/>
    <w:lvl w:ilvl="0" w:tplc="F04E88D6">
      <w:start w:val="1"/>
      <w:numFmt w:val="taiwaneseCountingThousand"/>
      <w:lvlText w:val="（%1）"/>
      <w:lvlJc w:val="left"/>
      <w:pPr>
        <w:ind w:left="720" w:hanging="360"/>
      </w:pPr>
      <w:rPr>
        <w:rFonts w:hint="eastAsia"/>
      </w:rPr>
    </w:lvl>
    <w:lvl w:ilvl="1" w:tplc="F04E88D6">
      <w:start w:val="1"/>
      <w:numFmt w:val="taiwaneseCountingThousand"/>
      <w:lvlText w:val="（%2）"/>
      <w:lvlJc w:val="left"/>
      <w:pPr>
        <w:ind w:left="1198" w:hanging="360"/>
      </w:pPr>
      <w:rPr>
        <w:rFonts w:hint="eastAsia"/>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7"/>
  </w:num>
  <w:num w:numId="3">
    <w:abstractNumId w:val="9"/>
  </w:num>
  <w:num w:numId="4">
    <w:abstractNumId w:val="10"/>
  </w:num>
  <w:num w:numId="5">
    <w:abstractNumId w:val="18"/>
  </w:num>
  <w:num w:numId="6">
    <w:abstractNumId w:val="27"/>
  </w:num>
  <w:num w:numId="7">
    <w:abstractNumId w:val="8"/>
  </w:num>
  <w:num w:numId="8">
    <w:abstractNumId w:val="15"/>
  </w:num>
  <w:num w:numId="9">
    <w:abstractNumId w:val="3"/>
  </w:num>
  <w:num w:numId="10">
    <w:abstractNumId w:val="1"/>
  </w:num>
  <w:num w:numId="11">
    <w:abstractNumId w:val="20"/>
  </w:num>
  <w:num w:numId="12">
    <w:abstractNumId w:val="5"/>
  </w:num>
  <w:num w:numId="13">
    <w:abstractNumId w:val="21"/>
  </w:num>
  <w:num w:numId="14">
    <w:abstractNumId w:val="22"/>
  </w:num>
  <w:num w:numId="15">
    <w:abstractNumId w:val="12"/>
  </w:num>
  <w:num w:numId="16">
    <w:abstractNumId w:val="30"/>
  </w:num>
  <w:num w:numId="17">
    <w:abstractNumId w:val="24"/>
  </w:num>
  <w:num w:numId="18">
    <w:abstractNumId w:val="4"/>
  </w:num>
  <w:num w:numId="19">
    <w:abstractNumId w:val="0"/>
  </w:num>
  <w:num w:numId="20">
    <w:abstractNumId w:val="16"/>
  </w:num>
  <w:num w:numId="21">
    <w:abstractNumId w:val="28"/>
  </w:num>
  <w:num w:numId="22">
    <w:abstractNumId w:val="26"/>
  </w:num>
  <w:num w:numId="23">
    <w:abstractNumId w:val="25"/>
  </w:num>
  <w:num w:numId="24">
    <w:abstractNumId w:val="33"/>
  </w:num>
  <w:num w:numId="25">
    <w:abstractNumId w:val="6"/>
  </w:num>
  <w:num w:numId="26">
    <w:abstractNumId w:val="13"/>
  </w:num>
  <w:num w:numId="27">
    <w:abstractNumId w:val="2"/>
  </w:num>
  <w:num w:numId="28">
    <w:abstractNumId w:val="19"/>
  </w:num>
  <w:num w:numId="29">
    <w:abstractNumId w:val="23"/>
  </w:num>
  <w:num w:numId="30">
    <w:abstractNumId w:val="14"/>
  </w:num>
  <w:num w:numId="31">
    <w:abstractNumId w:val="29"/>
  </w:num>
  <w:num w:numId="32">
    <w:abstractNumId w:val="32"/>
  </w:num>
  <w:num w:numId="33">
    <w:abstractNumId w:val="11"/>
  </w:num>
  <w:num w:numId="3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2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BB"/>
    <w:rsid w:val="00000CFC"/>
    <w:rsid w:val="000040B3"/>
    <w:rsid w:val="000138A6"/>
    <w:rsid w:val="0001411B"/>
    <w:rsid w:val="0001461F"/>
    <w:rsid w:val="000201D2"/>
    <w:rsid w:val="0002033D"/>
    <w:rsid w:val="00022607"/>
    <w:rsid w:val="000230F3"/>
    <w:rsid w:val="00025D9A"/>
    <w:rsid w:val="00032BE8"/>
    <w:rsid w:val="00033437"/>
    <w:rsid w:val="000425F9"/>
    <w:rsid w:val="000456A2"/>
    <w:rsid w:val="0005108D"/>
    <w:rsid w:val="00056817"/>
    <w:rsid w:val="00063D34"/>
    <w:rsid w:val="000666EA"/>
    <w:rsid w:val="00067660"/>
    <w:rsid w:val="00071335"/>
    <w:rsid w:val="0007260C"/>
    <w:rsid w:val="00072F3A"/>
    <w:rsid w:val="000811D6"/>
    <w:rsid w:val="00085CAA"/>
    <w:rsid w:val="00091194"/>
    <w:rsid w:val="00095BB7"/>
    <w:rsid w:val="000A1FD4"/>
    <w:rsid w:val="000A223B"/>
    <w:rsid w:val="000A390E"/>
    <w:rsid w:val="000A5ABF"/>
    <w:rsid w:val="000A6C98"/>
    <w:rsid w:val="000A729D"/>
    <w:rsid w:val="000B0005"/>
    <w:rsid w:val="000B38D0"/>
    <w:rsid w:val="000C140B"/>
    <w:rsid w:val="000C169B"/>
    <w:rsid w:val="000C41ED"/>
    <w:rsid w:val="000C5369"/>
    <w:rsid w:val="000C6A42"/>
    <w:rsid w:val="000D217D"/>
    <w:rsid w:val="000D41C3"/>
    <w:rsid w:val="000D7153"/>
    <w:rsid w:val="000E0E9E"/>
    <w:rsid w:val="00102730"/>
    <w:rsid w:val="00107D89"/>
    <w:rsid w:val="00114784"/>
    <w:rsid w:val="001152BB"/>
    <w:rsid w:val="00124365"/>
    <w:rsid w:val="00124484"/>
    <w:rsid w:val="00126A48"/>
    <w:rsid w:val="00131458"/>
    <w:rsid w:val="00134EE0"/>
    <w:rsid w:val="001357C9"/>
    <w:rsid w:val="0013750B"/>
    <w:rsid w:val="00146F66"/>
    <w:rsid w:val="001511B2"/>
    <w:rsid w:val="00155150"/>
    <w:rsid w:val="00161BBE"/>
    <w:rsid w:val="00171EBB"/>
    <w:rsid w:val="00171F8A"/>
    <w:rsid w:val="00172258"/>
    <w:rsid w:val="001727FF"/>
    <w:rsid w:val="00175AD4"/>
    <w:rsid w:val="001765F4"/>
    <w:rsid w:val="00185A23"/>
    <w:rsid w:val="00186A7D"/>
    <w:rsid w:val="00195C62"/>
    <w:rsid w:val="001A015F"/>
    <w:rsid w:val="001A04DD"/>
    <w:rsid w:val="001A2E31"/>
    <w:rsid w:val="001B4925"/>
    <w:rsid w:val="001D393F"/>
    <w:rsid w:val="001D42D5"/>
    <w:rsid w:val="001D69BE"/>
    <w:rsid w:val="001E2308"/>
    <w:rsid w:val="001E7141"/>
    <w:rsid w:val="001F4FC1"/>
    <w:rsid w:val="001F6DD9"/>
    <w:rsid w:val="001F746D"/>
    <w:rsid w:val="001F7942"/>
    <w:rsid w:val="0020207D"/>
    <w:rsid w:val="002042BE"/>
    <w:rsid w:val="00205D42"/>
    <w:rsid w:val="002116B4"/>
    <w:rsid w:val="002120F5"/>
    <w:rsid w:val="00215BE3"/>
    <w:rsid w:val="00221411"/>
    <w:rsid w:val="0022373D"/>
    <w:rsid w:val="002274C6"/>
    <w:rsid w:val="002331C8"/>
    <w:rsid w:val="00234C61"/>
    <w:rsid w:val="0023655A"/>
    <w:rsid w:val="00237770"/>
    <w:rsid w:val="002619A3"/>
    <w:rsid w:val="00265B86"/>
    <w:rsid w:val="00267FB1"/>
    <w:rsid w:val="00273B47"/>
    <w:rsid w:val="002758B1"/>
    <w:rsid w:val="002760B1"/>
    <w:rsid w:val="00277FA5"/>
    <w:rsid w:val="00280CF7"/>
    <w:rsid w:val="00281B97"/>
    <w:rsid w:val="00282FB3"/>
    <w:rsid w:val="00287CD2"/>
    <w:rsid w:val="00290639"/>
    <w:rsid w:val="002937EF"/>
    <w:rsid w:val="00296964"/>
    <w:rsid w:val="002A41E6"/>
    <w:rsid w:val="002B0690"/>
    <w:rsid w:val="002B172E"/>
    <w:rsid w:val="002B1AE0"/>
    <w:rsid w:val="002B540B"/>
    <w:rsid w:val="002C2267"/>
    <w:rsid w:val="002C26C0"/>
    <w:rsid w:val="002C49E5"/>
    <w:rsid w:val="002C7663"/>
    <w:rsid w:val="002C7D07"/>
    <w:rsid w:val="002D67E3"/>
    <w:rsid w:val="002E1B22"/>
    <w:rsid w:val="002E545E"/>
    <w:rsid w:val="002E79EF"/>
    <w:rsid w:val="00300D5B"/>
    <w:rsid w:val="0030506E"/>
    <w:rsid w:val="00305968"/>
    <w:rsid w:val="00310020"/>
    <w:rsid w:val="003218AB"/>
    <w:rsid w:val="00322F42"/>
    <w:rsid w:val="00325BD2"/>
    <w:rsid w:val="0033741E"/>
    <w:rsid w:val="00340124"/>
    <w:rsid w:val="0034033B"/>
    <w:rsid w:val="00343428"/>
    <w:rsid w:val="003454B7"/>
    <w:rsid w:val="003460B6"/>
    <w:rsid w:val="00346C19"/>
    <w:rsid w:val="0035022F"/>
    <w:rsid w:val="00353D51"/>
    <w:rsid w:val="00354D86"/>
    <w:rsid w:val="00370942"/>
    <w:rsid w:val="00373061"/>
    <w:rsid w:val="003748F3"/>
    <w:rsid w:val="003900BB"/>
    <w:rsid w:val="00390326"/>
    <w:rsid w:val="00390771"/>
    <w:rsid w:val="00390D03"/>
    <w:rsid w:val="00392BEF"/>
    <w:rsid w:val="003A031D"/>
    <w:rsid w:val="003A060C"/>
    <w:rsid w:val="003A1AB6"/>
    <w:rsid w:val="003A76C3"/>
    <w:rsid w:val="003B2C81"/>
    <w:rsid w:val="003B5414"/>
    <w:rsid w:val="003B6344"/>
    <w:rsid w:val="003B6F73"/>
    <w:rsid w:val="003B757A"/>
    <w:rsid w:val="003C64A5"/>
    <w:rsid w:val="003C68A7"/>
    <w:rsid w:val="003D0D3A"/>
    <w:rsid w:val="003D0E67"/>
    <w:rsid w:val="003D5881"/>
    <w:rsid w:val="003D6236"/>
    <w:rsid w:val="003F0973"/>
    <w:rsid w:val="003F6F59"/>
    <w:rsid w:val="003F7611"/>
    <w:rsid w:val="004015AA"/>
    <w:rsid w:val="004030E8"/>
    <w:rsid w:val="00403E8F"/>
    <w:rsid w:val="00406DF9"/>
    <w:rsid w:val="00407288"/>
    <w:rsid w:val="00417B2F"/>
    <w:rsid w:val="00422DC7"/>
    <w:rsid w:val="00431266"/>
    <w:rsid w:val="00431955"/>
    <w:rsid w:val="0044338D"/>
    <w:rsid w:val="00454023"/>
    <w:rsid w:val="00457A36"/>
    <w:rsid w:val="00461B51"/>
    <w:rsid w:val="00463089"/>
    <w:rsid w:val="004672E6"/>
    <w:rsid w:val="004719F9"/>
    <w:rsid w:val="00477B34"/>
    <w:rsid w:val="0049015C"/>
    <w:rsid w:val="004911C2"/>
    <w:rsid w:val="004925A4"/>
    <w:rsid w:val="0049708F"/>
    <w:rsid w:val="004A0573"/>
    <w:rsid w:val="004A2691"/>
    <w:rsid w:val="004A2DF2"/>
    <w:rsid w:val="004A43E5"/>
    <w:rsid w:val="004A4DFA"/>
    <w:rsid w:val="004A5BE5"/>
    <w:rsid w:val="004A78A9"/>
    <w:rsid w:val="004B228D"/>
    <w:rsid w:val="004B3CF6"/>
    <w:rsid w:val="004B45DD"/>
    <w:rsid w:val="004B5A40"/>
    <w:rsid w:val="004B5FA7"/>
    <w:rsid w:val="004B62DE"/>
    <w:rsid w:val="004B6A4A"/>
    <w:rsid w:val="004B7115"/>
    <w:rsid w:val="004C1E43"/>
    <w:rsid w:val="004C5413"/>
    <w:rsid w:val="004C7600"/>
    <w:rsid w:val="004D1A97"/>
    <w:rsid w:val="004D3FF5"/>
    <w:rsid w:val="004D626B"/>
    <w:rsid w:val="004D6CCE"/>
    <w:rsid w:val="004E6A8D"/>
    <w:rsid w:val="004F14C6"/>
    <w:rsid w:val="00500DA6"/>
    <w:rsid w:val="00510F1A"/>
    <w:rsid w:val="005116D5"/>
    <w:rsid w:val="00515D50"/>
    <w:rsid w:val="00531723"/>
    <w:rsid w:val="00532A5A"/>
    <w:rsid w:val="005473E5"/>
    <w:rsid w:val="0055222E"/>
    <w:rsid w:val="0055647A"/>
    <w:rsid w:val="00562643"/>
    <w:rsid w:val="005676B3"/>
    <w:rsid w:val="0058173B"/>
    <w:rsid w:val="00584E22"/>
    <w:rsid w:val="00596D41"/>
    <w:rsid w:val="005A0D60"/>
    <w:rsid w:val="005A32E8"/>
    <w:rsid w:val="005A73A7"/>
    <w:rsid w:val="005B7DDE"/>
    <w:rsid w:val="005C2187"/>
    <w:rsid w:val="005C3DD1"/>
    <w:rsid w:val="005C4043"/>
    <w:rsid w:val="005C49AD"/>
    <w:rsid w:val="005C7C24"/>
    <w:rsid w:val="005C7E1B"/>
    <w:rsid w:val="005D0239"/>
    <w:rsid w:val="005D37D2"/>
    <w:rsid w:val="005D3C82"/>
    <w:rsid w:val="005E06B6"/>
    <w:rsid w:val="005F2A06"/>
    <w:rsid w:val="00600039"/>
    <w:rsid w:val="006040F4"/>
    <w:rsid w:val="006202B4"/>
    <w:rsid w:val="006206A5"/>
    <w:rsid w:val="00620729"/>
    <w:rsid w:val="00623AF8"/>
    <w:rsid w:val="00623F6D"/>
    <w:rsid w:val="006262CF"/>
    <w:rsid w:val="00641BA9"/>
    <w:rsid w:val="006433AE"/>
    <w:rsid w:val="00643729"/>
    <w:rsid w:val="00644ECD"/>
    <w:rsid w:val="0064525B"/>
    <w:rsid w:val="006456AA"/>
    <w:rsid w:val="00645881"/>
    <w:rsid w:val="006527C6"/>
    <w:rsid w:val="0065546F"/>
    <w:rsid w:val="00656311"/>
    <w:rsid w:val="00664ABB"/>
    <w:rsid w:val="00675186"/>
    <w:rsid w:val="006779B1"/>
    <w:rsid w:val="00680456"/>
    <w:rsid w:val="00683ED7"/>
    <w:rsid w:val="00687345"/>
    <w:rsid w:val="00693FD4"/>
    <w:rsid w:val="00694144"/>
    <w:rsid w:val="00694FB2"/>
    <w:rsid w:val="00696EF5"/>
    <w:rsid w:val="006A3D25"/>
    <w:rsid w:val="006B305F"/>
    <w:rsid w:val="006B6A86"/>
    <w:rsid w:val="006C2E83"/>
    <w:rsid w:val="006C34E8"/>
    <w:rsid w:val="006D0334"/>
    <w:rsid w:val="006D07B3"/>
    <w:rsid w:val="006D19EF"/>
    <w:rsid w:val="006D3F56"/>
    <w:rsid w:val="006D4160"/>
    <w:rsid w:val="006D5247"/>
    <w:rsid w:val="006E3698"/>
    <w:rsid w:val="006F1A95"/>
    <w:rsid w:val="006F2745"/>
    <w:rsid w:val="006F2D64"/>
    <w:rsid w:val="00705DEF"/>
    <w:rsid w:val="00705F33"/>
    <w:rsid w:val="00705F39"/>
    <w:rsid w:val="007214C9"/>
    <w:rsid w:val="007260D8"/>
    <w:rsid w:val="00726DED"/>
    <w:rsid w:val="00732D2A"/>
    <w:rsid w:val="007439FF"/>
    <w:rsid w:val="00744A91"/>
    <w:rsid w:val="00745905"/>
    <w:rsid w:val="00753443"/>
    <w:rsid w:val="007606C0"/>
    <w:rsid w:val="0076086C"/>
    <w:rsid w:val="00763731"/>
    <w:rsid w:val="00766A12"/>
    <w:rsid w:val="00775685"/>
    <w:rsid w:val="00781420"/>
    <w:rsid w:val="00784C12"/>
    <w:rsid w:val="00784D5D"/>
    <w:rsid w:val="00785FA5"/>
    <w:rsid w:val="00792480"/>
    <w:rsid w:val="00794870"/>
    <w:rsid w:val="007975DA"/>
    <w:rsid w:val="007A3ED4"/>
    <w:rsid w:val="007A5747"/>
    <w:rsid w:val="007B5778"/>
    <w:rsid w:val="007C4E18"/>
    <w:rsid w:val="007C5BB7"/>
    <w:rsid w:val="007C5CFC"/>
    <w:rsid w:val="007D4F36"/>
    <w:rsid w:val="007E1FA3"/>
    <w:rsid w:val="007E5CB0"/>
    <w:rsid w:val="007F1E16"/>
    <w:rsid w:val="007F2219"/>
    <w:rsid w:val="007F47A2"/>
    <w:rsid w:val="007F4B90"/>
    <w:rsid w:val="007F5325"/>
    <w:rsid w:val="008021B7"/>
    <w:rsid w:val="00803451"/>
    <w:rsid w:val="00805848"/>
    <w:rsid w:val="0080764C"/>
    <w:rsid w:val="008108E4"/>
    <w:rsid w:val="00811993"/>
    <w:rsid w:val="00814EFD"/>
    <w:rsid w:val="00815144"/>
    <w:rsid w:val="0081532A"/>
    <w:rsid w:val="008174CA"/>
    <w:rsid w:val="008208A5"/>
    <w:rsid w:val="008300F5"/>
    <w:rsid w:val="00830F84"/>
    <w:rsid w:val="00831823"/>
    <w:rsid w:val="00840B60"/>
    <w:rsid w:val="00841D5C"/>
    <w:rsid w:val="00845769"/>
    <w:rsid w:val="00852B5A"/>
    <w:rsid w:val="0085765C"/>
    <w:rsid w:val="00860E02"/>
    <w:rsid w:val="00865565"/>
    <w:rsid w:val="008665A3"/>
    <w:rsid w:val="0087061B"/>
    <w:rsid w:val="0087285A"/>
    <w:rsid w:val="008731FB"/>
    <w:rsid w:val="008768C2"/>
    <w:rsid w:val="008779EC"/>
    <w:rsid w:val="00887733"/>
    <w:rsid w:val="008A10A0"/>
    <w:rsid w:val="008A165E"/>
    <w:rsid w:val="008A27EC"/>
    <w:rsid w:val="008A2F9A"/>
    <w:rsid w:val="008A68E5"/>
    <w:rsid w:val="008A72F7"/>
    <w:rsid w:val="008B24E9"/>
    <w:rsid w:val="008C1612"/>
    <w:rsid w:val="008C44DF"/>
    <w:rsid w:val="008C52A3"/>
    <w:rsid w:val="008C52D3"/>
    <w:rsid w:val="008C5D5B"/>
    <w:rsid w:val="008D041D"/>
    <w:rsid w:val="008E265C"/>
    <w:rsid w:val="008E4CF9"/>
    <w:rsid w:val="008E5C45"/>
    <w:rsid w:val="008F1C7C"/>
    <w:rsid w:val="008F4221"/>
    <w:rsid w:val="008F4BE5"/>
    <w:rsid w:val="008F7FA7"/>
    <w:rsid w:val="00906144"/>
    <w:rsid w:val="00914DBF"/>
    <w:rsid w:val="00923C31"/>
    <w:rsid w:val="00930169"/>
    <w:rsid w:val="009331D5"/>
    <w:rsid w:val="00935E7B"/>
    <w:rsid w:val="00951533"/>
    <w:rsid w:val="00954C5D"/>
    <w:rsid w:val="009600CC"/>
    <w:rsid w:val="00961398"/>
    <w:rsid w:val="00964730"/>
    <w:rsid w:val="00965E23"/>
    <w:rsid w:val="00967F80"/>
    <w:rsid w:val="00974BE2"/>
    <w:rsid w:val="0098396A"/>
    <w:rsid w:val="0098637B"/>
    <w:rsid w:val="0098676F"/>
    <w:rsid w:val="009B0D86"/>
    <w:rsid w:val="009B1C54"/>
    <w:rsid w:val="009B436A"/>
    <w:rsid w:val="009B65AA"/>
    <w:rsid w:val="009C23E4"/>
    <w:rsid w:val="009C2A79"/>
    <w:rsid w:val="009D29E5"/>
    <w:rsid w:val="009D2E9A"/>
    <w:rsid w:val="009D400D"/>
    <w:rsid w:val="009D7A8F"/>
    <w:rsid w:val="009E23E1"/>
    <w:rsid w:val="009E2FBA"/>
    <w:rsid w:val="009F0EF3"/>
    <w:rsid w:val="009F3236"/>
    <w:rsid w:val="009F45F4"/>
    <w:rsid w:val="009F4B06"/>
    <w:rsid w:val="009F52B5"/>
    <w:rsid w:val="009F59A8"/>
    <w:rsid w:val="00A009E5"/>
    <w:rsid w:val="00A039D0"/>
    <w:rsid w:val="00A03E29"/>
    <w:rsid w:val="00A1248E"/>
    <w:rsid w:val="00A17EF7"/>
    <w:rsid w:val="00A20C79"/>
    <w:rsid w:val="00A22C47"/>
    <w:rsid w:val="00A25666"/>
    <w:rsid w:val="00A2621F"/>
    <w:rsid w:val="00A3008E"/>
    <w:rsid w:val="00A33201"/>
    <w:rsid w:val="00A33620"/>
    <w:rsid w:val="00A46D97"/>
    <w:rsid w:val="00A47B7D"/>
    <w:rsid w:val="00A532DE"/>
    <w:rsid w:val="00A5625B"/>
    <w:rsid w:val="00A56916"/>
    <w:rsid w:val="00A57B02"/>
    <w:rsid w:val="00A60ACA"/>
    <w:rsid w:val="00A6121F"/>
    <w:rsid w:val="00A651FC"/>
    <w:rsid w:val="00A728D7"/>
    <w:rsid w:val="00A72B9A"/>
    <w:rsid w:val="00A74630"/>
    <w:rsid w:val="00A82CE4"/>
    <w:rsid w:val="00A862F0"/>
    <w:rsid w:val="00A87E1F"/>
    <w:rsid w:val="00A90BB6"/>
    <w:rsid w:val="00A921D0"/>
    <w:rsid w:val="00A94E2B"/>
    <w:rsid w:val="00A972BE"/>
    <w:rsid w:val="00AB0736"/>
    <w:rsid w:val="00AB1C6C"/>
    <w:rsid w:val="00AB499E"/>
    <w:rsid w:val="00AC00FE"/>
    <w:rsid w:val="00AC145A"/>
    <w:rsid w:val="00AC1F72"/>
    <w:rsid w:val="00AC5B3B"/>
    <w:rsid w:val="00AD20AD"/>
    <w:rsid w:val="00AD42CA"/>
    <w:rsid w:val="00AD489F"/>
    <w:rsid w:val="00AE2AB8"/>
    <w:rsid w:val="00AF47E3"/>
    <w:rsid w:val="00B007C6"/>
    <w:rsid w:val="00B03B7A"/>
    <w:rsid w:val="00B11E52"/>
    <w:rsid w:val="00B304CE"/>
    <w:rsid w:val="00B35EBD"/>
    <w:rsid w:val="00B37B54"/>
    <w:rsid w:val="00B40C13"/>
    <w:rsid w:val="00B41057"/>
    <w:rsid w:val="00B41DEF"/>
    <w:rsid w:val="00B42088"/>
    <w:rsid w:val="00B47687"/>
    <w:rsid w:val="00B51CF2"/>
    <w:rsid w:val="00B55465"/>
    <w:rsid w:val="00B620DA"/>
    <w:rsid w:val="00B64315"/>
    <w:rsid w:val="00B838B5"/>
    <w:rsid w:val="00B921C7"/>
    <w:rsid w:val="00B928B0"/>
    <w:rsid w:val="00B9381F"/>
    <w:rsid w:val="00B96305"/>
    <w:rsid w:val="00BA3D35"/>
    <w:rsid w:val="00BA6DE8"/>
    <w:rsid w:val="00BA7346"/>
    <w:rsid w:val="00BA787E"/>
    <w:rsid w:val="00BB053A"/>
    <w:rsid w:val="00BB24CC"/>
    <w:rsid w:val="00BC0F90"/>
    <w:rsid w:val="00BD10C1"/>
    <w:rsid w:val="00BD25CB"/>
    <w:rsid w:val="00BD4D69"/>
    <w:rsid w:val="00BE4810"/>
    <w:rsid w:val="00BF052A"/>
    <w:rsid w:val="00BF4244"/>
    <w:rsid w:val="00C016E8"/>
    <w:rsid w:val="00C12927"/>
    <w:rsid w:val="00C148A7"/>
    <w:rsid w:val="00C14AC5"/>
    <w:rsid w:val="00C15F26"/>
    <w:rsid w:val="00C17846"/>
    <w:rsid w:val="00C17926"/>
    <w:rsid w:val="00C21044"/>
    <w:rsid w:val="00C33E24"/>
    <w:rsid w:val="00C34073"/>
    <w:rsid w:val="00C341BE"/>
    <w:rsid w:val="00C43977"/>
    <w:rsid w:val="00C50476"/>
    <w:rsid w:val="00C51CF5"/>
    <w:rsid w:val="00C52106"/>
    <w:rsid w:val="00C52201"/>
    <w:rsid w:val="00C559CC"/>
    <w:rsid w:val="00C55BDB"/>
    <w:rsid w:val="00C569E0"/>
    <w:rsid w:val="00C57C0F"/>
    <w:rsid w:val="00C61612"/>
    <w:rsid w:val="00C63E5B"/>
    <w:rsid w:val="00C67AF2"/>
    <w:rsid w:val="00C8304F"/>
    <w:rsid w:val="00C849C0"/>
    <w:rsid w:val="00C85768"/>
    <w:rsid w:val="00C86AAD"/>
    <w:rsid w:val="00C90E1D"/>
    <w:rsid w:val="00C9384A"/>
    <w:rsid w:val="00C944C2"/>
    <w:rsid w:val="00C94C0D"/>
    <w:rsid w:val="00C94C26"/>
    <w:rsid w:val="00C959D2"/>
    <w:rsid w:val="00C973AE"/>
    <w:rsid w:val="00C97531"/>
    <w:rsid w:val="00CA7677"/>
    <w:rsid w:val="00CB4FEF"/>
    <w:rsid w:val="00CB6CC2"/>
    <w:rsid w:val="00CB70A2"/>
    <w:rsid w:val="00CC13C3"/>
    <w:rsid w:val="00CC2120"/>
    <w:rsid w:val="00CC29F2"/>
    <w:rsid w:val="00CC39CD"/>
    <w:rsid w:val="00CD1C70"/>
    <w:rsid w:val="00CD2F8F"/>
    <w:rsid w:val="00CD4075"/>
    <w:rsid w:val="00CD6830"/>
    <w:rsid w:val="00CD7B3D"/>
    <w:rsid w:val="00CE41C7"/>
    <w:rsid w:val="00CE5327"/>
    <w:rsid w:val="00CF3ABB"/>
    <w:rsid w:val="00CF4F62"/>
    <w:rsid w:val="00CF51AB"/>
    <w:rsid w:val="00CF5372"/>
    <w:rsid w:val="00D01767"/>
    <w:rsid w:val="00D03208"/>
    <w:rsid w:val="00D062CB"/>
    <w:rsid w:val="00D1682B"/>
    <w:rsid w:val="00D16E15"/>
    <w:rsid w:val="00D22366"/>
    <w:rsid w:val="00D23486"/>
    <w:rsid w:val="00D263D7"/>
    <w:rsid w:val="00D37B1A"/>
    <w:rsid w:val="00D42B4F"/>
    <w:rsid w:val="00D4440A"/>
    <w:rsid w:val="00D54614"/>
    <w:rsid w:val="00D6191B"/>
    <w:rsid w:val="00D71E76"/>
    <w:rsid w:val="00D737F4"/>
    <w:rsid w:val="00D7422C"/>
    <w:rsid w:val="00D7443A"/>
    <w:rsid w:val="00D74B92"/>
    <w:rsid w:val="00D808AD"/>
    <w:rsid w:val="00D94B5A"/>
    <w:rsid w:val="00D96AC2"/>
    <w:rsid w:val="00D96FD2"/>
    <w:rsid w:val="00DA11BF"/>
    <w:rsid w:val="00DA3CAF"/>
    <w:rsid w:val="00DB06F6"/>
    <w:rsid w:val="00DB2E5B"/>
    <w:rsid w:val="00DB67EB"/>
    <w:rsid w:val="00DC091A"/>
    <w:rsid w:val="00DC0B9F"/>
    <w:rsid w:val="00DC3C03"/>
    <w:rsid w:val="00DC7171"/>
    <w:rsid w:val="00DD0C9B"/>
    <w:rsid w:val="00DD164F"/>
    <w:rsid w:val="00DD329E"/>
    <w:rsid w:val="00DE120A"/>
    <w:rsid w:val="00DE4C6B"/>
    <w:rsid w:val="00DE67A4"/>
    <w:rsid w:val="00DE761B"/>
    <w:rsid w:val="00E015DC"/>
    <w:rsid w:val="00E03AC7"/>
    <w:rsid w:val="00E0487D"/>
    <w:rsid w:val="00E05248"/>
    <w:rsid w:val="00E125C1"/>
    <w:rsid w:val="00E175F3"/>
    <w:rsid w:val="00E2189A"/>
    <w:rsid w:val="00E22BE0"/>
    <w:rsid w:val="00E35690"/>
    <w:rsid w:val="00E4175B"/>
    <w:rsid w:val="00E424D2"/>
    <w:rsid w:val="00E45605"/>
    <w:rsid w:val="00E51938"/>
    <w:rsid w:val="00E522A0"/>
    <w:rsid w:val="00E530D3"/>
    <w:rsid w:val="00E54D14"/>
    <w:rsid w:val="00E7370E"/>
    <w:rsid w:val="00E7727A"/>
    <w:rsid w:val="00E77E9F"/>
    <w:rsid w:val="00E8223F"/>
    <w:rsid w:val="00E8269D"/>
    <w:rsid w:val="00E85625"/>
    <w:rsid w:val="00E937C3"/>
    <w:rsid w:val="00E9715D"/>
    <w:rsid w:val="00EA104B"/>
    <w:rsid w:val="00EA1134"/>
    <w:rsid w:val="00EA3BB5"/>
    <w:rsid w:val="00EB141B"/>
    <w:rsid w:val="00EB2D11"/>
    <w:rsid w:val="00EB3F97"/>
    <w:rsid w:val="00EB4432"/>
    <w:rsid w:val="00EB4C2D"/>
    <w:rsid w:val="00EC07DF"/>
    <w:rsid w:val="00EC367D"/>
    <w:rsid w:val="00ED0AFA"/>
    <w:rsid w:val="00ED20BC"/>
    <w:rsid w:val="00ED2298"/>
    <w:rsid w:val="00ED3087"/>
    <w:rsid w:val="00ED6423"/>
    <w:rsid w:val="00ED778E"/>
    <w:rsid w:val="00EE03F4"/>
    <w:rsid w:val="00EE4DBF"/>
    <w:rsid w:val="00EE5D0E"/>
    <w:rsid w:val="00EF0D81"/>
    <w:rsid w:val="00EF2BFD"/>
    <w:rsid w:val="00EF6C8A"/>
    <w:rsid w:val="00F07331"/>
    <w:rsid w:val="00F100A0"/>
    <w:rsid w:val="00F10EA5"/>
    <w:rsid w:val="00F125C9"/>
    <w:rsid w:val="00F12C9D"/>
    <w:rsid w:val="00F14627"/>
    <w:rsid w:val="00F159EF"/>
    <w:rsid w:val="00F16453"/>
    <w:rsid w:val="00F21613"/>
    <w:rsid w:val="00F2396E"/>
    <w:rsid w:val="00F26D68"/>
    <w:rsid w:val="00F33EB4"/>
    <w:rsid w:val="00F3511E"/>
    <w:rsid w:val="00F35AFC"/>
    <w:rsid w:val="00F524F3"/>
    <w:rsid w:val="00F52C15"/>
    <w:rsid w:val="00F5437F"/>
    <w:rsid w:val="00F606F7"/>
    <w:rsid w:val="00F619E5"/>
    <w:rsid w:val="00F6455A"/>
    <w:rsid w:val="00F66C54"/>
    <w:rsid w:val="00F740EF"/>
    <w:rsid w:val="00F85257"/>
    <w:rsid w:val="00F8643F"/>
    <w:rsid w:val="00F91029"/>
    <w:rsid w:val="00F92A6C"/>
    <w:rsid w:val="00F956F1"/>
    <w:rsid w:val="00FA0AF3"/>
    <w:rsid w:val="00FA6FDA"/>
    <w:rsid w:val="00FB7E5B"/>
    <w:rsid w:val="00FC17C6"/>
    <w:rsid w:val="00FC3D01"/>
    <w:rsid w:val="00FD67FD"/>
    <w:rsid w:val="00FD7B8E"/>
    <w:rsid w:val="00FE0FDF"/>
    <w:rsid w:val="00FE1B85"/>
    <w:rsid w:val="00FE559D"/>
    <w:rsid w:val="00FE7260"/>
    <w:rsid w:val="00FF599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430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2BB"/>
    <w:pPr>
      <w:widowControl w:val="0"/>
    </w:pPr>
    <w:rPr>
      <w:rFonts w:ascii="Times New Roman" w:eastAsia="新細明體" w:hAnsi="Times New Roman" w:cs="Times New Roman"/>
      <w:kern w:val="2"/>
      <w:lang w:val="en-US"/>
    </w:rPr>
  </w:style>
  <w:style w:type="paragraph" w:styleId="1">
    <w:name w:val="heading 1"/>
    <w:basedOn w:val="a"/>
    <w:next w:val="a"/>
    <w:link w:val="10"/>
    <w:uiPriority w:val="9"/>
    <w:qFormat/>
    <w:rsid w:val="00115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E4D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152BB"/>
    <w:rPr>
      <w:rFonts w:asciiTheme="majorHAnsi" w:eastAsiaTheme="majorEastAsia" w:hAnsiTheme="majorHAnsi" w:cstheme="majorBidi"/>
      <w:color w:val="2F5496" w:themeColor="accent1" w:themeShade="BF"/>
      <w:kern w:val="2"/>
      <w:sz w:val="32"/>
      <w:szCs w:val="32"/>
      <w:lang w:val="en-US"/>
    </w:rPr>
  </w:style>
  <w:style w:type="paragraph" w:styleId="a3">
    <w:name w:val="TOC Heading"/>
    <w:basedOn w:val="1"/>
    <w:next w:val="a"/>
    <w:uiPriority w:val="39"/>
    <w:unhideWhenUsed/>
    <w:qFormat/>
    <w:rsid w:val="001152BB"/>
    <w:pPr>
      <w:widowControl/>
      <w:spacing w:before="480" w:line="276" w:lineRule="auto"/>
      <w:outlineLvl w:val="9"/>
    </w:pPr>
    <w:rPr>
      <w:rFonts w:ascii="Cambria" w:eastAsia="新細明體" w:hAnsi="Cambria" w:cs="Times New Roman"/>
      <w:b/>
      <w:bCs/>
      <w:color w:val="365F91"/>
      <w:kern w:val="0"/>
      <w:sz w:val="28"/>
      <w:szCs w:val="28"/>
    </w:rPr>
  </w:style>
  <w:style w:type="paragraph" w:styleId="11">
    <w:name w:val="toc 1"/>
    <w:basedOn w:val="a"/>
    <w:next w:val="a"/>
    <w:autoRedefine/>
    <w:uiPriority w:val="39"/>
    <w:unhideWhenUsed/>
    <w:rsid w:val="00A009E5"/>
    <w:pPr>
      <w:tabs>
        <w:tab w:val="left" w:pos="960"/>
        <w:tab w:val="right" w:leader="dot" w:pos="9622"/>
      </w:tabs>
      <w:spacing w:before="120"/>
    </w:pPr>
    <w:rPr>
      <w:rFonts w:asciiTheme="minorHAnsi" w:hAnsiTheme="minorHAnsi"/>
      <w:b/>
      <w:bCs/>
    </w:rPr>
  </w:style>
  <w:style w:type="paragraph" w:styleId="21">
    <w:name w:val="toc 2"/>
    <w:basedOn w:val="a"/>
    <w:next w:val="a"/>
    <w:autoRedefine/>
    <w:uiPriority w:val="39"/>
    <w:unhideWhenUsed/>
    <w:rsid w:val="00A009E5"/>
    <w:pPr>
      <w:ind w:left="240"/>
    </w:pPr>
    <w:rPr>
      <w:rFonts w:asciiTheme="minorHAnsi" w:hAnsiTheme="minorHAnsi"/>
      <w:b/>
      <w:bCs/>
      <w:sz w:val="22"/>
      <w:szCs w:val="22"/>
    </w:rPr>
  </w:style>
  <w:style w:type="paragraph" w:styleId="3">
    <w:name w:val="toc 3"/>
    <w:basedOn w:val="a"/>
    <w:next w:val="a"/>
    <w:autoRedefine/>
    <w:uiPriority w:val="39"/>
    <w:semiHidden/>
    <w:unhideWhenUsed/>
    <w:rsid w:val="00A009E5"/>
    <w:pPr>
      <w:ind w:left="480"/>
    </w:pPr>
    <w:rPr>
      <w:rFonts w:asciiTheme="minorHAnsi" w:hAnsiTheme="minorHAnsi"/>
      <w:sz w:val="22"/>
      <w:szCs w:val="22"/>
    </w:rPr>
  </w:style>
  <w:style w:type="paragraph" w:styleId="4">
    <w:name w:val="toc 4"/>
    <w:basedOn w:val="a"/>
    <w:next w:val="a"/>
    <w:autoRedefine/>
    <w:uiPriority w:val="39"/>
    <w:semiHidden/>
    <w:unhideWhenUsed/>
    <w:rsid w:val="00A009E5"/>
    <w:pPr>
      <w:ind w:left="720"/>
    </w:pPr>
    <w:rPr>
      <w:rFonts w:asciiTheme="minorHAnsi" w:hAnsiTheme="minorHAnsi"/>
      <w:sz w:val="20"/>
      <w:szCs w:val="20"/>
    </w:rPr>
  </w:style>
  <w:style w:type="paragraph" w:styleId="5">
    <w:name w:val="toc 5"/>
    <w:basedOn w:val="a"/>
    <w:next w:val="a"/>
    <w:autoRedefine/>
    <w:uiPriority w:val="39"/>
    <w:semiHidden/>
    <w:unhideWhenUsed/>
    <w:rsid w:val="00A009E5"/>
    <w:pPr>
      <w:ind w:left="960"/>
    </w:pPr>
    <w:rPr>
      <w:rFonts w:asciiTheme="minorHAnsi" w:hAnsiTheme="minorHAnsi"/>
      <w:sz w:val="20"/>
      <w:szCs w:val="20"/>
    </w:rPr>
  </w:style>
  <w:style w:type="paragraph" w:styleId="6">
    <w:name w:val="toc 6"/>
    <w:basedOn w:val="a"/>
    <w:next w:val="a"/>
    <w:autoRedefine/>
    <w:uiPriority w:val="39"/>
    <w:semiHidden/>
    <w:unhideWhenUsed/>
    <w:rsid w:val="00A009E5"/>
    <w:pPr>
      <w:ind w:left="1200"/>
    </w:pPr>
    <w:rPr>
      <w:rFonts w:asciiTheme="minorHAnsi" w:hAnsiTheme="minorHAnsi"/>
      <w:sz w:val="20"/>
      <w:szCs w:val="20"/>
    </w:rPr>
  </w:style>
  <w:style w:type="paragraph" w:styleId="7">
    <w:name w:val="toc 7"/>
    <w:basedOn w:val="a"/>
    <w:next w:val="a"/>
    <w:autoRedefine/>
    <w:uiPriority w:val="39"/>
    <w:semiHidden/>
    <w:unhideWhenUsed/>
    <w:rsid w:val="00A009E5"/>
    <w:pPr>
      <w:ind w:left="1440"/>
    </w:pPr>
    <w:rPr>
      <w:rFonts w:asciiTheme="minorHAnsi" w:hAnsiTheme="minorHAnsi"/>
      <w:sz w:val="20"/>
      <w:szCs w:val="20"/>
    </w:rPr>
  </w:style>
  <w:style w:type="paragraph" w:styleId="8">
    <w:name w:val="toc 8"/>
    <w:basedOn w:val="a"/>
    <w:next w:val="a"/>
    <w:autoRedefine/>
    <w:uiPriority w:val="39"/>
    <w:semiHidden/>
    <w:unhideWhenUsed/>
    <w:rsid w:val="00A009E5"/>
    <w:pPr>
      <w:ind w:left="1680"/>
    </w:pPr>
    <w:rPr>
      <w:rFonts w:asciiTheme="minorHAnsi" w:hAnsiTheme="minorHAnsi"/>
      <w:sz w:val="20"/>
      <w:szCs w:val="20"/>
    </w:rPr>
  </w:style>
  <w:style w:type="paragraph" w:styleId="9">
    <w:name w:val="toc 9"/>
    <w:basedOn w:val="a"/>
    <w:next w:val="a"/>
    <w:autoRedefine/>
    <w:uiPriority w:val="39"/>
    <w:semiHidden/>
    <w:unhideWhenUsed/>
    <w:rsid w:val="00A009E5"/>
    <w:pPr>
      <w:ind w:left="1920"/>
    </w:pPr>
    <w:rPr>
      <w:rFonts w:asciiTheme="minorHAnsi" w:hAnsiTheme="minorHAnsi"/>
      <w:sz w:val="20"/>
      <w:szCs w:val="20"/>
    </w:rPr>
  </w:style>
  <w:style w:type="paragraph" w:styleId="a4">
    <w:name w:val="List Paragraph"/>
    <w:basedOn w:val="a"/>
    <w:uiPriority w:val="34"/>
    <w:qFormat/>
    <w:rsid w:val="00A009E5"/>
    <w:pPr>
      <w:ind w:left="720"/>
      <w:contextualSpacing/>
    </w:pPr>
  </w:style>
  <w:style w:type="character" w:styleId="a5">
    <w:name w:val="Hyperlink"/>
    <w:basedOn w:val="a0"/>
    <w:uiPriority w:val="99"/>
    <w:unhideWhenUsed/>
    <w:rsid w:val="00A009E5"/>
    <w:rPr>
      <w:color w:val="0563C1" w:themeColor="hyperlink"/>
      <w:u w:val="single"/>
    </w:rPr>
  </w:style>
  <w:style w:type="character" w:customStyle="1" w:styleId="20">
    <w:name w:val="標題 2 字元"/>
    <w:basedOn w:val="a0"/>
    <w:link w:val="2"/>
    <w:uiPriority w:val="9"/>
    <w:rsid w:val="00EE4DBF"/>
    <w:rPr>
      <w:rFonts w:asciiTheme="majorHAnsi" w:eastAsiaTheme="majorEastAsia" w:hAnsiTheme="majorHAnsi" w:cstheme="majorBidi"/>
      <w:color w:val="2F5496" w:themeColor="accent1" w:themeShade="BF"/>
      <w:kern w:val="2"/>
      <w:sz w:val="26"/>
      <w:szCs w:val="26"/>
      <w:lang w:val="en-US"/>
    </w:rPr>
  </w:style>
  <w:style w:type="table" w:styleId="a6">
    <w:name w:val="Table Grid"/>
    <w:basedOn w:val="a1"/>
    <w:rsid w:val="0030506E"/>
    <w:rPr>
      <w:kern w:val="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C67AF2"/>
    <w:rPr>
      <w:color w:val="954F72" w:themeColor="followedHyperlink"/>
      <w:u w:val="single"/>
    </w:rPr>
  </w:style>
  <w:style w:type="paragraph" w:styleId="a8">
    <w:name w:val="header"/>
    <w:basedOn w:val="a"/>
    <w:link w:val="a9"/>
    <w:uiPriority w:val="99"/>
    <w:unhideWhenUsed/>
    <w:rsid w:val="00063D34"/>
    <w:pPr>
      <w:tabs>
        <w:tab w:val="center" w:pos="4513"/>
        <w:tab w:val="right" w:pos="9026"/>
      </w:tabs>
    </w:pPr>
  </w:style>
  <w:style w:type="character" w:customStyle="1" w:styleId="a9">
    <w:name w:val="頁首 字元"/>
    <w:basedOn w:val="a0"/>
    <w:link w:val="a8"/>
    <w:uiPriority w:val="99"/>
    <w:rsid w:val="00063D34"/>
    <w:rPr>
      <w:rFonts w:ascii="Times New Roman" w:eastAsia="新細明體" w:hAnsi="Times New Roman" w:cs="Times New Roman"/>
      <w:kern w:val="2"/>
      <w:lang w:val="en-US"/>
    </w:rPr>
  </w:style>
  <w:style w:type="paragraph" w:styleId="aa">
    <w:name w:val="footer"/>
    <w:basedOn w:val="a"/>
    <w:link w:val="ab"/>
    <w:uiPriority w:val="99"/>
    <w:unhideWhenUsed/>
    <w:rsid w:val="00063D34"/>
    <w:pPr>
      <w:tabs>
        <w:tab w:val="center" w:pos="4513"/>
        <w:tab w:val="right" w:pos="9026"/>
      </w:tabs>
    </w:pPr>
  </w:style>
  <w:style w:type="character" w:customStyle="1" w:styleId="ab">
    <w:name w:val="頁尾 字元"/>
    <w:basedOn w:val="a0"/>
    <w:link w:val="aa"/>
    <w:uiPriority w:val="99"/>
    <w:rsid w:val="00063D34"/>
    <w:rPr>
      <w:rFonts w:ascii="Times New Roman" w:eastAsia="新細明體" w:hAnsi="Times New Roman" w:cs="Times New Roman"/>
      <w:kern w:val="2"/>
      <w:lang w:val="en-US"/>
    </w:rPr>
  </w:style>
  <w:style w:type="character" w:styleId="ac">
    <w:name w:val="page number"/>
    <w:basedOn w:val="a0"/>
    <w:uiPriority w:val="99"/>
    <w:semiHidden/>
    <w:unhideWhenUsed/>
    <w:rsid w:val="00063D34"/>
  </w:style>
  <w:style w:type="paragraph" w:styleId="ad">
    <w:name w:val="caption"/>
    <w:basedOn w:val="a"/>
    <w:next w:val="a"/>
    <w:unhideWhenUsed/>
    <w:qFormat/>
    <w:rsid w:val="002B1AE0"/>
    <w:rPr>
      <w:sz w:val="20"/>
      <w:szCs w:val="20"/>
    </w:rPr>
  </w:style>
  <w:style w:type="paragraph" w:styleId="ae">
    <w:name w:val="Document Map"/>
    <w:basedOn w:val="a"/>
    <w:link w:val="af"/>
    <w:uiPriority w:val="99"/>
    <w:semiHidden/>
    <w:unhideWhenUsed/>
    <w:rsid w:val="00273B47"/>
  </w:style>
  <w:style w:type="character" w:customStyle="1" w:styleId="af">
    <w:name w:val="文件引導模式 字元"/>
    <w:basedOn w:val="a0"/>
    <w:link w:val="ae"/>
    <w:uiPriority w:val="99"/>
    <w:semiHidden/>
    <w:rsid w:val="00273B47"/>
    <w:rPr>
      <w:rFonts w:ascii="Times New Roman" w:eastAsia="新細明體" w:hAnsi="Times New Roman" w:cs="Times New Roman"/>
      <w:kern w:val="2"/>
      <w:lang w:val="en-US"/>
    </w:rPr>
  </w:style>
  <w:style w:type="paragraph" w:styleId="af0">
    <w:name w:val="Balloon Text"/>
    <w:basedOn w:val="a"/>
    <w:link w:val="af1"/>
    <w:uiPriority w:val="99"/>
    <w:semiHidden/>
    <w:unhideWhenUsed/>
    <w:rsid w:val="001F7942"/>
    <w:rPr>
      <w:sz w:val="26"/>
      <w:szCs w:val="26"/>
    </w:rPr>
  </w:style>
  <w:style w:type="character" w:customStyle="1" w:styleId="af1">
    <w:name w:val="註解方塊文字 字元"/>
    <w:basedOn w:val="a0"/>
    <w:link w:val="af0"/>
    <w:uiPriority w:val="99"/>
    <w:semiHidden/>
    <w:rsid w:val="001F7942"/>
    <w:rPr>
      <w:rFonts w:ascii="Times New Roman" w:eastAsia="新細明體" w:hAnsi="Times New Roman" w:cs="Times New Roman"/>
      <w:kern w:val="2"/>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6565">
      <w:bodyDiv w:val="1"/>
      <w:marLeft w:val="0"/>
      <w:marRight w:val="0"/>
      <w:marTop w:val="0"/>
      <w:marBottom w:val="0"/>
      <w:divBdr>
        <w:top w:val="none" w:sz="0" w:space="0" w:color="auto"/>
        <w:left w:val="none" w:sz="0" w:space="0" w:color="auto"/>
        <w:bottom w:val="none" w:sz="0" w:space="0" w:color="auto"/>
        <w:right w:val="none" w:sz="0" w:space="0" w:color="auto"/>
      </w:divBdr>
    </w:div>
    <w:div w:id="1234388825">
      <w:bodyDiv w:val="1"/>
      <w:marLeft w:val="0"/>
      <w:marRight w:val="0"/>
      <w:marTop w:val="0"/>
      <w:marBottom w:val="0"/>
      <w:divBdr>
        <w:top w:val="none" w:sz="0" w:space="0" w:color="auto"/>
        <w:left w:val="none" w:sz="0" w:space="0" w:color="auto"/>
        <w:bottom w:val="none" w:sz="0" w:space="0" w:color="auto"/>
        <w:right w:val="none" w:sz="0" w:space="0" w:color="auto"/>
      </w:divBdr>
    </w:div>
    <w:div w:id="1993437509">
      <w:bodyDiv w:val="1"/>
      <w:marLeft w:val="0"/>
      <w:marRight w:val="0"/>
      <w:marTop w:val="0"/>
      <w:marBottom w:val="0"/>
      <w:divBdr>
        <w:top w:val="none" w:sz="0" w:space="0" w:color="auto"/>
        <w:left w:val="none" w:sz="0" w:space="0" w:color="auto"/>
        <w:bottom w:val="none" w:sz="0" w:space="0" w:color="auto"/>
        <w:right w:val="none" w:sz="0" w:space="0" w:color="auto"/>
      </w:divBdr>
    </w:div>
    <w:div w:id="2010868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99CAA0-B368-441D-9989-EAAA8E7C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Che-Fu Liu</dc:creator>
  <cp:keywords/>
  <dc:description/>
  <cp:lastModifiedBy>User</cp:lastModifiedBy>
  <cp:revision>30</cp:revision>
  <cp:lastPrinted>2021-04-13T03:21:00Z</cp:lastPrinted>
  <dcterms:created xsi:type="dcterms:W3CDTF">2020-04-20T00:20:00Z</dcterms:created>
  <dcterms:modified xsi:type="dcterms:W3CDTF">2021-04-13T05:59:00Z</dcterms:modified>
</cp:coreProperties>
</file>